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olor w:val="5B9BD5" w:themeColor="accent1"/>
          <w:sz w:val="22"/>
          <w:lang w:val="en-US"/>
        </w:rPr>
        <w:id w:val="-1395423227"/>
        <w:docPartObj>
          <w:docPartGallery w:val="Cover Pages"/>
          <w:docPartUnique/>
        </w:docPartObj>
      </w:sdtPr>
      <w:sdtEndPr>
        <w:rPr>
          <w:rFonts w:ascii="Lato" w:eastAsiaTheme="minorHAnsi" w:hAnsi="Lato"/>
          <w:color w:val="262626" w:themeColor="text1" w:themeTint="D9"/>
          <w:sz w:val="20"/>
          <w:lang w:val="en-GB"/>
        </w:rPr>
      </w:sdtEndPr>
      <w:sdtContent>
        <w:p w14:paraId="46E7A3D2" w14:textId="77777777" w:rsidR="00275CC4" w:rsidRPr="005F6DC0" w:rsidRDefault="00275CC4" w:rsidP="00275CC4">
          <w:pPr>
            <w:rPr>
              <w:b/>
              <w:color w:val="FF0066"/>
              <w:sz w:val="24"/>
              <w:szCs w:val="24"/>
            </w:rPr>
          </w:pPr>
          <w:r w:rsidRPr="00DD0199">
            <w:rPr>
              <w:b/>
              <w:noProof/>
              <w:color w:val="FF0066"/>
              <w:sz w:val="24"/>
              <w:szCs w:val="24"/>
              <w:lang w:eastAsia="en-GB"/>
            </w:rPr>
            <mc:AlternateContent>
              <mc:Choice Requires="wps">
                <w:drawing>
                  <wp:anchor distT="45720" distB="45720" distL="114300" distR="114300" simplePos="0" relativeHeight="251767808" behindDoc="0" locked="0" layoutInCell="1" allowOverlap="1" wp14:anchorId="4A6E4B33" wp14:editId="772296C4">
                    <wp:simplePos x="0" y="0"/>
                    <wp:positionH relativeFrom="column">
                      <wp:posOffset>1400175</wp:posOffset>
                    </wp:positionH>
                    <wp:positionV relativeFrom="paragraph">
                      <wp:posOffset>285750</wp:posOffset>
                    </wp:positionV>
                    <wp:extent cx="4495800" cy="968375"/>
                    <wp:effectExtent l="0" t="0" r="0" b="1905"/>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968375"/>
                            </a:xfrm>
                            <a:prstGeom prst="rect">
                              <a:avLst/>
                            </a:prstGeom>
                            <a:noFill/>
                            <a:ln w="9525">
                              <a:noFill/>
                              <a:miter lim="800000"/>
                              <a:headEnd/>
                              <a:tailEnd/>
                            </a:ln>
                          </wps:spPr>
                          <wps:txbx>
                            <w:txbxContent>
                              <w:sdt>
                                <w:sdtPr>
                                  <w:rPr>
                                    <w:sz w:val="42"/>
                                    <w:szCs w:val="42"/>
                                  </w:r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5066100E" w14:textId="04FED684" w:rsidR="00275CC4" w:rsidRPr="00604609" w:rsidRDefault="00014299" w:rsidP="00014299">
                                    <w:pPr>
                                      <w:pStyle w:val="Title"/>
                                      <w:ind w:right="877"/>
                                      <w:jc w:val="left"/>
                                    </w:pPr>
                                    <w:r w:rsidRPr="00014299">
                                      <w:rPr>
                                        <w:sz w:val="42"/>
                                        <w:szCs w:val="42"/>
                                      </w:rPr>
                                      <w:t xml:space="preserve">GDPR007 </w:t>
                                    </w:r>
                                    <w:r w:rsidR="004826CC" w:rsidRPr="00014299">
                                      <w:rPr>
                                        <w:sz w:val="42"/>
                                        <w:szCs w:val="42"/>
                                      </w:rPr>
                                      <w:t>Records of processing</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6E4B33" id="_x0000_t202" coordsize="21600,21600" o:spt="202" path="m,l,21600r21600,l21600,xe">
                    <v:stroke joinstyle="miter"/>
                    <v:path gradientshapeok="t" o:connecttype="rect"/>
                  </v:shapetype>
                  <v:shape id="Text Box 2" o:spid="_x0000_s1026" type="#_x0000_t202" style="position:absolute;left:0;text-align:left;margin-left:110.25pt;margin-top:22.5pt;width:354pt;height:76.25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" filled="f" stroked="f">
                    <v:textbox style="mso-fit-shape-to-text:t">
                      <w:txbxContent>
                        <w:sdt>
                          <w:sdtPr>
                            <w:rPr>
                              <w:sz w:val="42"/>
                              <w:szCs w:val="42"/>
                            </w:r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5066100E" w14:textId="04FED684" w:rsidR="00275CC4" w:rsidRPr="00604609" w:rsidRDefault="00014299" w:rsidP="00014299">
                              <w:pPr>
                                <w:pStyle w:val="Title"/>
                                <w:ind w:right="877"/>
                                <w:jc w:val="left"/>
                              </w:pPr>
                              <w:r w:rsidRPr="00014299">
                                <w:rPr>
                                  <w:sz w:val="42"/>
                                  <w:szCs w:val="42"/>
                                </w:rPr>
                                <w:t xml:space="preserve">GDPR007 </w:t>
                              </w:r>
                              <w:r w:rsidR="004826CC" w:rsidRPr="00014299">
                                <w:rPr>
                                  <w:sz w:val="42"/>
                                  <w:szCs w:val="42"/>
                                </w:rPr>
                                <w:t>Records of processing</w:t>
                              </w:r>
                            </w:p>
                          </w:sdtContent>
                        </w:sdt>
                      </w:txbxContent>
                    </v:textbox>
                  </v:shape>
                </w:pict>
              </mc:Fallback>
            </mc:AlternateContent>
          </w:r>
          <w:r w:rsidRPr="00DD0199">
            <w:rPr>
              <w:b/>
              <w:noProof/>
              <w:color w:val="FF0066"/>
              <w:sz w:val="24"/>
              <w:szCs w:val="24"/>
              <w:lang w:eastAsia="en-GB"/>
            </w:rPr>
            <mc:AlternateContent>
              <mc:Choice Requires="wps">
                <w:drawing>
                  <wp:anchor distT="45720" distB="45720" distL="114300" distR="114300" simplePos="0" relativeHeight="251758592" behindDoc="0" locked="0" layoutInCell="1" allowOverlap="1" wp14:anchorId="501E8679" wp14:editId="3E19B8EF">
                    <wp:simplePos x="0" y="0"/>
                    <wp:positionH relativeFrom="column">
                      <wp:posOffset>1400175</wp:posOffset>
                    </wp:positionH>
                    <wp:positionV relativeFrom="paragraph">
                      <wp:posOffset>-95250</wp:posOffset>
                    </wp:positionV>
                    <wp:extent cx="4305300" cy="968375"/>
                    <wp:effectExtent l="0" t="0" r="0" b="254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p w14:paraId="14233140" w14:textId="3636FC7D" w:rsidR="00275CC4" w:rsidRPr="00E62CDE" w:rsidRDefault="004826CC" w:rsidP="00275CC4">
                                <w:pPr>
                                  <w:pStyle w:val="Title"/>
                                  <w:rPr>
                                    <w:b/>
                                  </w:rPr>
                                </w:pPr>
                                <w:r>
                                  <w:rPr>
                                    <w:b/>
                                  </w:rPr>
                                  <w:t>GDPR Toolkit Records</w:t>
                                </w:r>
                                <w:r w:rsidR="00275CC4" w:rsidRPr="006B7F87">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1E8679" id="_x0000_s1027" type="#_x0000_t202" style="position:absolute;left:0;text-align:left;margin-left:110.25pt;margin-top:-7.5pt;width:339pt;height:76.25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" filled="f" stroked="f">
                    <v:textbox style="mso-fit-shape-to-text:t">
                      <w:txbxContent>
                        <w:p w14:paraId="14233140" w14:textId="3636FC7D" w:rsidR="00275CC4" w:rsidRPr="00E62CDE" w:rsidRDefault="004826CC" w:rsidP="00275CC4">
                          <w:pPr>
                            <w:pStyle w:val="Title"/>
                            <w:rPr>
                              <w:b/>
                            </w:rPr>
                          </w:pPr>
                          <w:r>
                            <w:rPr>
                              <w:b/>
                            </w:rPr>
                            <w:t>GDPR Toolkit Records</w:t>
                          </w:r>
                          <w:r w:rsidR="00275CC4" w:rsidRPr="006B7F87">
                            <w:rPr>
                              <w:b/>
                            </w:rPr>
                            <w:t>:</w:t>
                          </w:r>
                        </w:p>
                      </w:txbxContent>
                    </v:textbox>
                  </v:shape>
                </w:pict>
              </mc:Fallback>
            </mc:AlternateContent>
          </w:r>
          <w:r w:rsidRPr="005F6DC0">
            <w:rPr>
              <w:b/>
              <w:noProof/>
              <w:color w:val="FF0066"/>
              <w:sz w:val="24"/>
              <w:szCs w:val="24"/>
              <w:lang w:eastAsia="en-GB"/>
            </w:rPr>
            <w:drawing>
              <wp:anchor distT="0" distB="0" distL="114300" distR="114300" simplePos="0" relativeHeight="251757568" behindDoc="0" locked="0" layoutInCell="1" allowOverlap="1" wp14:anchorId="7BD86EA7" wp14:editId="391A07F6">
                <wp:simplePos x="0" y="0"/>
                <wp:positionH relativeFrom="column">
                  <wp:posOffset>-68580</wp:posOffset>
                </wp:positionH>
                <wp:positionV relativeFrom="paragraph">
                  <wp:posOffset>-31115</wp:posOffset>
                </wp:positionV>
                <wp:extent cx="1219200" cy="1096686"/>
                <wp:effectExtent l="0" t="0" r="0" b="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hadow.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9200" cy="1096686"/>
                        </a:xfrm>
                        <a:prstGeom prst="rect">
                          <a:avLst/>
                        </a:prstGeom>
                      </pic:spPr>
                    </pic:pic>
                  </a:graphicData>
                </a:graphic>
                <wp14:sizeRelH relativeFrom="page">
                  <wp14:pctWidth>0</wp14:pctWidth>
                </wp14:sizeRelH>
                <wp14:sizeRelV relativeFrom="page">
                  <wp14:pctHeight>0</wp14:pctHeight>
                </wp14:sizeRelV>
              </wp:anchor>
            </w:drawing>
          </w:r>
        </w:p>
        <w:p w14:paraId="3F847EB7" w14:textId="77777777" w:rsidR="00275CC4" w:rsidRPr="005F6DC0" w:rsidRDefault="00275CC4" w:rsidP="00275CC4">
          <w:pPr>
            <w:rPr>
              <w:b/>
              <w:color w:val="FF0066"/>
              <w:sz w:val="24"/>
              <w:szCs w:val="24"/>
            </w:rPr>
          </w:pPr>
        </w:p>
        <w:p w14:paraId="58FDFAA3" w14:textId="77777777" w:rsidR="00275CC4" w:rsidRPr="005F6DC0" w:rsidRDefault="00275CC4" w:rsidP="00275CC4">
          <w:pPr>
            <w:rPr>
              <w:b/>
              <w:color w:val="FF0066"/>
              <w:sz w:val="24"/>
              <w:szCs w:val="24"/>
            </w:rPr>
          </w:pPr>
        </w:p>
        <w:p w14:paraId="228515FC" w14:textId="77777777" w:rsidR="00275CC4" w:rsidRPr="005F6DC0" w:rsidRDefault="00275CC4" w:rsidP="00275CC4"/>
        <w:p w14:paraId="66A9250F" w14:textId="77777777" w:rsidR="003933C4" w:rsidRDefault="003933C4" w:rsidP="003933C4">
          <w:pPr>
            <w:pStyle w:val="Subtitle"/>
            <w:rPr>
              <w:lang w:eastAsia="en-GB"/>
            </w:rPr>
          </w:pPr>
          <w:r>
            <w:rPr>
              <w:lang w:eastAsia="en-GB"/>
            </w:rPr>
            <w:t>Introduction:</w:t>
          </w:r>
        </w:p>
        <w:p w14:paraId="0CD5D90D" w14:textId="43BBF4FE" w:rsidR="00480595" w:rsidRPr="00480595" w:rsidRDefault="003933C4" w:rsidP="00275CC4">
          <w:pPr>
            <w:rPr>
              <w:lang w:eastAsia="en-GB"/>
            </w:rPr>
          </w:pPr>
          <w:r>
            <w:rPr>
              <w:lang w:eastAsia="en-GB"/>
            </w:rPr>
            <w:t xml:space="preserve">This </w:t>
          </w:r>
          <w:r w:rsidR="008B1713">
            <w:rPr>
              <w:lang w:eastAsia="en-GB"/>
            </w:rPr>
            <w:t>form</w:t>
          </w:r>
          <w:r>
            <w:rPr>
              <w:lang w:eastAsia="en-GB"/>
            </w:rPr>
            <w:t xml:space="preserve"> </w:t>
          </w:r>
          <w:r w:rsidR="00480595">
            <w:rPr>
              <w:lang w:eastAsia="en-GB"/>
            </w:rPr>
            <w:t xml:space="preserve">may be used to keep compliant records of processing. </w:t>
          </w:r>
          <w:r w:rsidR="00480595" w:rsidRPr="00480595">
            <w:rPr>
              <w:color w:val="333333"/>
              <w:shd w:val="clear" w:color="auto" w:fill="FFFFFF"/>
            </w:rPr>
            <w:t>An organisation employing at least 250 people are required to maintain records of their personal data processing activities. Organisations will also be required to maintain records if the processing it carries out is likely to result in a risk to the rights and freedoms of data subjects, the processing is frequent or regular, or the processing includes (sensitive) special categories of data</w:t>
          </w:r>
          <w:r w:rsidR="00480595">
            <w:rPr>
              <w:color w:val="333333"/>
              <w:shd w:val="clear" w:color="auto" w:fill="FFFFFF"/>
            </w:rPr>
            <w:t>,</w:t>
          </w:r>
          <w:r w:rsidR="00480595" w:rsidRPr="00480595">
            <w:rPr>
              <w:color w:val="333333"/>
              <w:shd w:val="clear" w:color="auto" w:fill="FFFFFF"/>
            </w:rPr>
            <w:t xml:space="preserve"> including criminal convictions. </w:t>
          </w:r>
        </w:p>
        <w:p w14:paraId="45AAD08F" w14:textId="77777777" w:rsidR="001115A9" w:rsidRDefault="001115A9" w:rsidP="00275CC4">
          <w:pPr>
            <w:rPr>
              <w:lang w:eastAsia="en-GB"/>
            </w:rPr>
          </w:pPr>
          <w:r>
            <w:rPr>
              <w:lang w:eastAsia="en-GB"/>
            </w:rPr>
            <w:t>For further guidance on this topic, do refer to the appropriate pages on our HR portal.</w:t>
          </w:r>
        </w:p>
        <w:p w14:paraId="450FE700" w14:textId="77777777" w:rsidR="00275CC4" w:rsidRDefault="00275CC4" w:rsidP="00275CC4">
          <w:pPr>
            <w:pStyle w:val="Subtitle"/>
          </w:pPr>
          <w:r>
            <w:t xml:space="preserve">How to </w:t>
          </w:r>
          <w:r w:rsidR="003933C4">
            <w:t xml:space="preserve">generate your </w:t>
          </w:r>
          <w:r w:rsidR="00B137F5">
            <w:t>form</w:t>
          </w:r>
          <w:r>
            <w:t>:</w:t>
          </w:r>
        </w:p>
        <w:p w14:paraId="0E1DCECF" w14:textId="77777777" w:rsidR="002521DF" w:rsidRPr="005F6DC0" w:rsidRDefault="00275CC4" w:rsidP="00275CC4">
          <w:pPr>
            <w:rPr>
              <w:lang w:eastAsia="en-GB"/>
            </w:rPr>
          </w:pPr>
          <w:r>
            <w:rPr>
              <w:lang w:eastAsia="en-GB"/>
            </w:rPr>
            <w:t xml:space="preserve">Throughout the </w:t>
          </w:r>
          <w:r w:rsidR="00E95D67">
            <w:rPr>
              <w:lang w:eastAsia="en-GB"/>
            </w:rPr>
            <w:t>form</w:t>
          </w:r>
          <w:r w:rsidR="00DA250B">
            <w:rPr>
              <w:lang w:eastAsia="en-GB"/>
            </w:rPr>
            <w:t>,</w:t>
          </w:r>
          <w:r>
            <w:rPr>
              <w:lang w:eastAsia="en-GB"/>
            </w:rPr>
            <w:t xml:space="preserve"> you will see icons and highlighted areas (see key below). </w:t>
          </w:r>
          <w:r w:rsidR="00D34213">
            <w:rPr>
              <w:lang w:eastAsia="en-GB"/>
            </w:rPr>
            <w:t xml:space="preserve">The icons used are for guidance on how to amend the document and should be deleted from the final document, together with any non-applicable optional </w:t>
          </w:r>
          <w:r w:rsidR="00A71A5B">
            <w:rPr>
              <w:lang w:eastAsia="en-GB"/>
            </w:rPr>
            <w:t>information/tables</w:t>
          </w:r>
          <w:r w:rsidR="00D34213">
            <w:rPr>
              <w:lang w:eastAsia="en-GB"/>
            </w:rPr>
            <w:t>.</w:t>
          </w:r>
        </w:p>
        <w:p w14:paraId="28938C94" w14:textId="77777777" w:rsidR="00275CC4" w:rsidRDefault="00275CC4" w:rsidP="00275CC4">
          <w:pPr>
            <w:pStyle w:val="Subtitle"/>
          </w:pPr>
          <w:r w:rsidRPr="00E62CDE">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600" w:firstRow="0" w:lastRow="0" w:firstColumn="0" w:lastColumn="0" w:noHBand="1" w:noVBand="1"/>
          </w:tblPr>
          <w:tblGrid>
            <w:gridCol w:w="2260"/>
            <w:gridCol w:w="2260"/>
            <w:gridCol w:w="2260"/>
            <w:gridCol w:w="2260"/>
          </w:tblGrid>
          <w:tr w:rsidR="00B60546" w14:paraId="4624C5C9" w14:textId="77777777" w:rsidTr="00751E76">
            <w:trPr>
              <w:trHeight w:val="769"/>
            </w:trPr>
            <w:tc>
              <w:tcPr>
                <w:tcW w:w="2260" w:type="dxa"/>
                <w:shd w:val="clear" w:color="auto" w:fill="F2F2F2" w:themeFill="background1" w:themeFillShade="F2"/>
              </w:tcPr>
              <w:p w14:paraId="3F84D824" w14:textId="77777777" w:rsidR="00B60546" w:rsidRDefault="00B60546" w:rsidP="00B60546">
                <w:r w:rsidRPr="00E62CDE">
                  <w:rPr>
                    <w:noProof/>
                    <w:lang w:eastAsia="en-GB"/>
                  </w:rPr>
                  <w:drawing>
                    <wp:anchor distT="0" distB="0" distL="114300" distR="114300" simplePos="0" relativeHeight="251771904" behindDoc="0" locked="0" layoutInCell="1" allowOverlap="1" wp14:anchorId="36B0359F" wp14:editId="2105D2A8">
                      <wp:simplePos x="0" y="0"/>
                      <wp:positionH relativeFrom="column">
                        <wp:posOffset>454660</wp:posOffset>
                      </wp:positionH>
                      <wp:positionV relativeFrom="paragraph">
                        <wp:posOffset>61595</wp:posOffset>
                      </wp:positionV>
                      <wp:extent cx="360000" cy="360000"/>
                      <wp:effectExtent l="0" t="0" r="2540" b="25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6664B6C4" w14:textId="77777777" w:rsidR="00B60546" w:rsidRDefault="00B60546" w:rsidP="00B60546">
                <w:r w:rsidRPr="00E62CDE">
                  <w:rPr>
                    <w:noProof/>
                    <w:lang w:eastAsia="en-GB"/>
                  </w:rPr>
                  <w:drawing>
                    <wp:anchor distT="0" distB="0" distL="114300" distR="114300" simplePos="0" relativeHeight="251764736" behindDoc="0" locked="0" layoutInCell="1" allowOverlap="1" wp14:anchorId="776F2BDA" wp14:editId="7EF24C91">
                      <wp:simplePos x="0" y="0"/>
                      <wp:positionH relativeFrom="column">
                        <wp:posOffset>464820</wp:posOffset>
                      </wp:positionH>
                      <wp:positionV relativeFrom="paragraph">
                        <wp:posOffset>57150</wp:posOffset>
                      </wp:positionV>
                      <wp:extent cx="360000" cy="360000"/>
                      <wp:effectExtent l="0" t="0" r="2540" b="2540"/>
                      <wp:wrapSquare wrapText="bothSides"/>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0C4674D" w14:textId="77777777" w:rsidR="00B60546" w:rsidRDefault="00B60546" w:rsidP="00B60546">
                <w:r>
                  <w:rPr>
                    <w:noProof/>
                    <w:lang w:eastAsia="en-GB"/>
                  </w:rPr>
                  <w:drawing>
                    <wp:anchor distT="0" distB="0" distL="114300" distR="114300" simplePos="0" relativeHeight="251765760" behindDoc="0" locked="0" layoutInCell="1" allowOverlap="1" wp14:anchorId="307058FA" wp14:editId="611243DD">
                      <wp:simplePos x="0" y="0"/>
                      <wp:positionH relativeFrom="column">
                        <wp:posOffset>452120</wp:posOffset>
                      </wp:positionH>
                      <wp:positionV relativeFrom="paragraph">
                        <wp:posOffset>56515</wp:posOffset>
                      </wp:positionV>
                      <wp:extent cx="360000" cy="360000"/>
                      <wp:effectExtent l="0" t="0" r="2540" b="25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9BBD69B" w14:textId="77777777" w:rsidR="00B60546" w:rsidRDefault="00B60546" w:rsidP="00B60546">
                <w:r>
                  <w:rPr>
                    <w:noProof/>
                    <w:lang w:eastAsia="en-GB"/>
                  </w:rPr>
                  <w:drawing>
                    <wp:anchor distT="0" distB="0" distL="114300" distR="114300" simplePos="0" relativeHeight="251766784" behindDoc="0" locked="0" layoutInCell="1" allowOverlap="1" wp14:anchorId="14C25559" wp14:editId="7E50E58F">
                      <wp:simplePos x="0" y="0"/>
                      <wp:positionH relativeFrom="column">
                        <wp:posOffset>469265</wp:posOffset>
                      </wp:positionH>
                      <wp:positionV relativeFrom="paragraph">
                        <wp:posOffset>91440</wp:posOffset>
                      </wp:positionV>
                      <wp:extent cx="360000" cy="308647"/>
                      <wp:effectExtent l="0" t="0" r="254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p>
            </w:tc>
          </w:tr>
          <w:tr w:rsidR="00B60546" w14:paraId="41AF3069" w14:textId="77777777" w:rsidTr="00751E76">
            <w:tc>
              <w:tcPr>
                <w:tcW w:w="2260" w:type="dxa"/>
                <w:shd w:val="clear" w:color="auto" w:fill="F2F2F2" w:themeFill="background1" w:themeFillShade="F2"/>
              </w:tcPr>
              <w:p w14:paraId="0BC482D2" w14:textId="77777777" w:rsidR="00B60546" w:rsidRPr="005B6FC2" w:rsidRDefault="00B60546" w:rsidP="00B60546">
                <w:pPr>
                  <w:jc w:val="center"/>
                  <w:rPr>
                    <w:rStyle w:val="Emphasis"/>
                    <w:rFonts w:eastAsia="Calibri"/>
                  </w:rPr>
                </w:pPr>
                <w:r w:rsidRPr="005B6FC2">
                  <w:rPr>
                    <w:rStyle w:val="Emphasis"/>
                    <w:rFonts w:eastAsia="Calibri"/>
                  </w:rPr>
                  <w:t>INFORMATION</w:t>
                </w:r>
              </w:p>
              <w:p w14:paraId="0CDB5AC1" w14:textId="77777777" w:rsidR="00B60546" w:rsidRPr="005B6FC2" w:rsidRDefault="00B60546" w:rsidP="00B60546">
                <w:pPr>
                  <w:jc w:val="center"/>
                  <w:rPr>
                    <w:rStyle w:val="SubtleEmphasis"/>
                  </w:rPr>
                </w:pPr>
                <w:r w:rsidRPr="005B6FC2">
                  <w:rPr>
                    <w:rStyle w:val="SubtleEmphasis"/>
                  </w:rPr>
                  <w:t>This icon demonstrates the text is for information only.</w:t>
                </w:r>
              </w:p>
              <w:p w14:paraId="563554E3" w14:textId="77777777" w:rsidR="00B60546" w:rsidRDefault="00B60546" w:rsidP="00B60546">
                <w:pPr>
                  <w:jc w:val="center"/>
                </w:pPr>
              </w:p>
            </w:tc>
            <w:tc>
              <w:tcPr>
                <w:tcW w:w="2260" w:type="dxa"/>
                <w:shd w:val="clear" w:color="auto" w:fill="F2F2F2" w:themeFill="background1" w:themeFillShade="F2"/>
              </w:tcPr>
              <w:p w14:paraId="570659D6" w14:textId="77777777" w:rsidR="00B60546" w:rsidRPr="00B60546" w:rsidRDefault="00B60546" w:rsidP="00B60546">
                <w:pPr>
                  <w:jc w:val="center"/>
                  <w:rPr>
                    <w:rStyle w:val="Emphasis"/>
                    <w:rFonts w:eastAsiaTheme="minorHAnsi"/>
                  </w:rPr>
                </w:pPr>
                <w:r w:rsidRPr="00B60546">
                  <w:rPr>
                    <w:rStyle w:val="Emphasis"/>
                    <w:rFonts w:eastAsiaTheme="minorHAnsi"/>
                  </w:rPr>
                  <w:t>ACTION</w:t>
                </w:r>
              </w:p>
              <w:p w14:paraId="29B14AA0" w14:textId="77777777" w:rsidR="00B60546" w:rsidRPr="00B60546" w:rsidRDefault="00B60546" w:rsidP="00B60546">
                <w:pPr>
                  <w:jc w:val="center"/>
                  <w:rPr>
                    <w:rStyle w:val="SubtleEmphasis"/>
                  </w:rPr>
                </w:pPr>
                <w:r w:rsidRPr="00B60546">
                  <w:rPr>
                    <w:rStyle w:val="SubtleEmphasis"/>
                  </w:rPr>
                  <w:t>This icon means you need to make an amendment to the text.</w:t>
                </w:r>
              </w:p>
            </w:tc>
            <w:tc>
              <w:tcPr>
                <w:tcW w:w="2260" w:type="dxa"/>
                <w:shd w:val="clear" w:color="auto" w:fill="F2F2F2" w:themeFill="background1" w:themeFillShade="F2"/>
              </w:tcPr>
              <w:p w14:paraId="11889479" w14:textId="77777777" w:rsidR="00B60546" w:rsidRPr="00B60546" w:rsidRDefault="00B60546" w:rsidP="00B60546">
                <w:pPr>
                  <w:jc w:val="center"/>
                  <w:rPr>
                    <w:rStyle w:val="Emphasis"/>
                    <w:rFonts w:eastAsiaTheme="minorHAnsi"/>
                  </w:rPr>
                </w:pPr>
                <w:r w:rsidRPr="00B60546">
                  <w:rPr>
                    <w:rStyle w:val="Emphasis"/>
                    <w:rFonts w:eastAsiaTheme="minorHAnsi"/>
                  </w:rPr>
                  <w:t>OPTIONAL</w:t>
                </w:r>
              </w:p>
              <w:p w14:paraId="3FB4B036" w14:textId="77777777" w:rsidR="00B60546" w:rsidRPr="00B60546" w:rsidRDefault="00B60546" w:rsidP="00B60546">
                <w:pPr>
                  <w:jc w:val="center"/>
                  <w:rPr>
                    <w:rStyle w:val="SubtleEmphasis"/>
                  </w:rPr>
                </w:pPr>
                <w:r w:rsidRPr="00B60546">
                  <w:rPr>
                    <w:rStyle w:val="SubtleEmphasis"/>
                  </w:rPr>
                  <w:t>This icon means the advice provided is optional.</w:t>
                </w:r>
              </w:p>
            </w:tc>
            <w:tc>
              <w:tcPr>
                <w:tcW w:w="2260" w:type="dxa"/>
                <w:shd w:val="clear" w:color="auto" w:fill="F2F2F2" w:themeFill="background1" w:themeFillShade="F2"/>
              </w:tcPr>
              <w:p w14:paraId="11D8E1AF" w14:textId="77777777" w:rsidR="00B60546" w:rsidRPr="00B60546" w:rsidRDefault="00B60546" w:rsidP="00B60546">
                <w:pPr>
                  <w:jc w:val="center"/>
                  <w:rPr>
                    <w:rStyle w:val="Emphasis"/>
                    <w:rFonts w:eastAsiaTheme="minorHAnsi"/>
                  </w:rPr>
                </w:pPr>
                <w:r w:rsidRPr="00B60546">
                  <w:rPr>
                    <w:rStyle w:val="Emphasis"/>
                    <w:rFonts w:eastAsiaTheme="minorHAnsi"/>
                  </w:rPr>
                  <w:t>WARNING</w:t>
                </w:r>
              </w:p>
              <w:p w14:paraId="4856B6CA" w14:textId="77777777" w:rsidR="00B60546" w:rsidRPr="00B60546" w:rsidRDefault="00B60546" w:rsidP="00B60546">
                <w:pPr>
                  <w:jc w:val="center"/>
                  <w:rPr>
                    <w:rStyle w:val="SubtleEmphasis"/>
                  </w:rPr>
                </w:pPr>
                <w:r w:rsidRPr="00B60546">
                  <w:rPr>
                    <w:rStyle w:val="SubtleEmphasis"/>
                  </w:rPr>
                  <w:t>This icon means the text is important. Please take note of the advice.</w:t>
                </w:r>
              </w:p>
            </w:tc>
          </w:tr>
        </w:tbl>
        <w:p w14:paraId="78E0FB7E" w14:textId="77777777" w:rsidR="00B60546" w:rsidRPr="00B60546" w:rsidRDefault="00B60546" w:rsidP="00B60546"/>
        <w:p w14:paraId="6A1CF852" w14:textId="77777777" w:rsidR="00275CC4" w:rsidRDefault="00275CC4" w:rsidP="00275CC4">
          <w:r>
            <w:t xml:space="preserve">Any text you find highlighted should be amended to </w:t>
          </w:r>
          <w:r w:rsidRPr="00720BFB">
            <w:rPr>
              <w:rStyle w:val="HighlightTextChar"/>
            </w:rPr>
            <w:t>suit your customisations</w:t>
          </w:r>
          <w:r>
            <w:t xml:space="preserve"> and/or removed from the document.</w:t>
          </w:r>
        </w:p>
        <w:p w14:paraId="746F6330" w14:textId="77777777" w:rsidR="00275CC4" w:rsidRDefault="00580461" w:rsidP="00275CC4">
          <w:pPr>
            <w:pStyle w:val="Subtitle"/>
          </w:pPr>
          <w:r>
            <w:t xml:space="preserve">Customising your </w:t>
          </w:r>
          <w:r w:rsidR="00D52BDB">
            <w:t>form</w:t>
          </w:r>
          <w:r w:rsidR="00275CC4">
            <w:t>:</w:t>
          </w:r>
        </w:p>
        <w:p w14:paraId="703D1CE0" w14:textId="77777777" w:rsidR="00580461" w:rsidRDefault="00580461" w:rsidP="00275CC4">
          <w:pPr>
            <w:rPr>
              <w:lang w:eastAsia="en-GB"/>
            </w:rPr>
          </w:pPr>
          <w:r>
            <w:rPr>
              <w:lang w:eastAsia="en-GB"/>
            </w:rPr>
            <w:t>In addition to the text emphasised with icons and highlights, y</w:t>
          </w:r>
          <w:r w:rsidR="002521DF">
            <w:rPr>
              <w:lang w:eastAsia="en-GB"/>
            </w:rPr>
            <w:t xml:space="preserve">ou can </w:t>
          </w:r>
          <w:r>
            <w:rPr>
              <w:lang w:eastAsia="en-GB"/>
            </w:rPr>
            <w:t xml:space="preserve">also </w:t>
          </w:r>
          <w:r w:rsidR="002521DF">
            <w:rPr>
              <w:lang w:eastAsia="en-GB"/>
            </w:rPr>
            <w:t xml:space="preserve">amend the font, margins and footer information to suit your needs. </w:t>
          </w:r>
        </w:p>
        <w:p w14:paraId="7389A1B3" w14:textId="77777777" w:rsidR="002521DF" w:rsidRDefault="000E1D1B" w:rsidP="00275CC4">
          <w:pPr>
            <w:rPr>
              <w:lang w:eastAsia="en-GB"/>
            </w:rPr>
          </w:pPr>
          <w:r>
            <w:rPr>
              <w:lang w:eastAsia="en-GB"/>
            </w:rPr>
            <w:t xml:space="preserve">All fonts used throughout the document are set in the Styles panel (under the Home Tab in Word 2007+). </w:t>
          </w:r>
          <w:r w:rsidR="002521DF">
            <w:rPr>
              <w:lang w:eastAsia="en-GB"/>
            </w:rPr>
            <w:t>To change the font settings,</w:t>
          </w:r>
          <w:r>
            <w:rPr>
              <w:lang w:eastAsia="en-GB"/>
            </w:rPr>
            <w:t xml:space="preserve"> right click on the style and click</w:t>
          </w:r>
          <w:r w:rsidR="002521DF">
            <w:rPr>
              <w:lang w:eastAsia="en-GB"/>
            </w:rPr>
            <w:t xml:space="preserve"> </w:t>
          </w:r>
          <w:r>
            <w:rPr>
              <w:lang w:eastAsia="en-GB"/>
            </w:rPr>
            <w:t>M</w:t>
          </w:r>
          <w:r w:rsidR="002521DF" w:rsidRPr="000E1D1B">
            <w:rPr>
              <w:i/>
              <w:lang w:eastAsia="en-GB"/>
            </w:rPr>
            <w:t>odify</w:t>
          </w:r>
          <w:r>
            <w:rPr>
              <w:lang w:eastAsia="en-GB"/>
            </w:rPr>
            <w:t>.</w:t>
          </w:r>
          <w:r w:rsidR="002521DF">
            <w:rPr>
              <w:lang w:eastAsia="en-GB"/>
            </w:rPr>
            <w:t xml:space="preserve"> </w:t>
          </w:r>
          <w:r>
            <w:rPr>
              <w:lang w:eastAsia="en-GB"/>
            </w:rPr>
            <w:t xml:space="preserve">Make </w:t>
          </w:r>
          <w:r w:rsidR="002521DF">
            <w:rPr>
              <w:lang w:eastAsia="en-GB"/>
            </w:rPr>
            <w:t xml:space="preserve">the appropriate </w:t>
          </w:r>
          <w:r>
            <w:rPr>
              <w:lang w:eastAsia="en-GB"/>
            </w:rPr>
            <w:t>changes and click OK. Your document will automatically update wherever that style is used.</w:t>
          </w:r>
        </w:p>
        <w:p w14:paraId="020D58A0" w14:textId="77777777" w:rsidR="00580461" w:rsidRDefault="00580461" w:rsidP="00275CC4">
          <w:pPr>
            <w:rPr>
              <w:lang w:eastAsia="en-GB"/>
            </w:rPr>
          </w:pPr>
          <w:r>
            <w:rPr>
              <w:lang w:eastAsia="en-GB"/>
            </w:rPr>
            <w:lastRenderedPageBreak/>
            <w:t>To remove the icons, click on them and press delete.</w:t>
          </w:r>
        </w:p>
        <w:p w14:paraId="550DAAB2" w14:textId="77777777" w:rsidR="004E6F73" w:rsidRDefault="001F07F0" w:rsidP="004E6F73">
          <w:r>
            <w:rPr>
              <w:lang w:eastAsia="en-GB"/>
            </w:rPr>
            <w:t>You will find a checklist of customisations at the end of the document. Please r</w:t>
          </w:r>
          <w:r w:rsidR="00580461">
            <w:rPr>
              <w:lang w:eastAsia="en-GB"/>
            </w:rPr>
            <w:t>un though this once you have completed your customisations. You will also need to</w:t>
          </w:r>
          <w:r w:rsidR="00275CC4">
            <w:rPr>
              <w:lang w:eastAsia="en-GB"/>
            </w:rPr>
            <w:t xml:space="preserve"> </w:t>
          </w:r>
          <w:r w:rsidR="00275CC4" w:rsidRPr="00096160">
            <w:rPr>
              <w:b/>
              <w:lang w:eastAsia="en-GB"/>
            </w:rPr>
            <w:t>delete this page</w:t>
          </w:r>
          <w:r w:rsidR="00275CC4">
            <w:rPr>
              <w:b/>
              <w:lang w:eastAsia="en-GB"/>
            </w:rPr>
            <w:t xml:space="preserve"> by </w:t>
          </w:r>
          <w:r w:rsidR="00CE1B27">
            <w:rPr>
              <w:b/>
              <w:lang w:eastAsia="en-GB"/>
            </w:rPr>
            <w:t>clicking Insert -&gt; Cover Page -&gt; Remove Current Cover Page.</w:t>
          </w:r>
          <w:r w:rsidR="00275CC4">
            <w:br w:type="page"/>
          </w:r>
        </w:p>
      </w:sdtContent>
    </w:sdt>
    <w:p w14:paraId="085A4DD4" w14:textId="77777777" w:rsidR="009F205E" w:rsidRDefault="009F205E" w:rsidP="004E6F73">
      <w:pPr>
        <w:rPr>
          <w:lang w:eastAsia="en-GB"/>
        </w:rPr>
      </w:pPr>
      <w:r w:rsidRPr="00DD0199">
        <w:rPr>
          <w:b/>
          <w:noProof/>
          <w:color w:val="FF0066"/>
          <w:sz w:val="24"/>
          <w:szCs w:val="24"/>
          <w:lang w:eastAsia="en-GB"/>
        </w:rPr>
        <w:lastRenderedPageBreak/>
        <mc:AlternateContent>
          <mc:Choice Requires="wps">
            <w:drawing>
              <wp:anchor distT="45720" distB="45720" distL="114300" distR="114300" simplePos="0" relativeHeight="251774976" behindDoc="0" locked="0" layoutInCell="1" allowOverlap="1" wp14:anchorId="0083A1EE" wp14:editId="54E7C80E">
                <wp:simplePos x="0" y="0"/>
                <wp:positionH relativeFrom="column">
                  <wp:posOffset>1</wp:posOffset>
                </wp:positionH>
                <wp:positionV relativeFrom="paragraph">
                  <wp:posOffset>9525</wp:posOffset>
                </wp:positionV>
                <wp:extent cx="5829300" cy="968375"/>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1EBAE1D3" w14:textId="02B2FD77" w:rsidR="009F205E" w:rsidRPr="00604609" w:rsidRDefault="003B03BF" w:rsidP="00A35914">
                                <w:pPr>
                                  <w:pStyle w:val="Title"/>
                                  <w:ind w:right="294"/>
                                  <w:jc w:val="center"/>
                                </w:pPr>
                                <w:r>
                                  <w:rPr>
                                    <w:rStyle w:val="FormTitleChar"/>
                                  </w:rPr>
                                  <w:t>GDPR007 Records of processing</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83A1EE" id="_x0000_s1028" type="#_x0000_t202" style="position:absolute;left:0;text-align:left;margin-left:0;margin-top:.75pt;width:459pt;height:76.25pt;z-index:251774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BTDQIAAPkDAAAOAAAAZHJzL2Uyb0RvYy54bWysU21v2yAQ/j5p/wHxfbHjx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" filled="f" stroked="f">
                <v:textbox style="mso-fit-shape-to-text:t">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1EBAE1D3" w14:textId="02B2FD77" w:rsidR="009F205E" w:rsidRPr="00604609" w:rsidRDefault="003B03BF" w:rsidP="00A35914">
                          <w:pPr>
                            <w:pStyle w:val="Title"/>
                            <w:ind w:right="294"/>
                            <w:jc w:val="center"/>
                          </w:pPr>
                          <w:r>
                            <w:rPr>
                              <w:rStyle w:val="FormTitleChar"/>
                            </w:rPr>
                            <w:t>GDPR007 Records of processing</w:t>
                          </w:r>
                        </w:p>
                      </w:sdtContent>
                    </w:sdt>
                  </w:txbxContent>
                </v:textbox>
              </v:shape>
            </w:pict>
          </mc:Fallback>
        </mc:AlternateContent>
      </w:r>
    </w:p>
    <w:p w14:paraId="0B687C5C" w14:textId="77777777" w:rsidR="009F205E" w:rsidRDefault="009F205E" w:rsidP="00FF3CEB">
      <w:pPr>
        <w:pStyle w:val="NormalTableText"/>
        <w:rPr>
          <w:lang w:val="en-US"/>
        </w:rPr>
      </w:pPr>
    </w:p>
    <w:tbl>
      <w:tblPr>
        <w:tblStyle w:val="TableGrid4"/>
        <w:tblW w:w="0" w:type="auto"/>
        <w:tblLook w:val="04A0" w:firstRow="1" w:lastRow="0" w:firstColumn="1" w:lastColumn="0" w:noHBand="0" w:noVBand="1"/>
      </w:tblPr>
      <w:tblGrid>
        <w:gridCol w:w="2254"/>
        <w:gridCol w:w="2254"/>
        <w:gridCol w:w="2254"/>
        <w:gridCol w:w="2254"/>
      </w:tblGrid>
      <w:tr w:rsidR="00FF3CEB" w:rsidRPr="00FF3CEB" w14:paraId="074EE378" w14:textId="77777777" w:rsidTr="00FF3CEB">
        <w:trPr>
          <w:trHeight w:val="358"/>
        </w:trPr>
        <w:tc>
          <w:tcPr>
            <w:tcW w:w="9016" w:type="dxa"/>
            <w:gridSpan w:val="4"/>
            <w:shd w:val="clear" w:color="auto" w:fill="F2F2F2" w:themeFill="background1" w:themeFillShade="F2"/>
          </w:tcPr>
          <w:p w14:paraId="0DCCDD35" w14:textId="72AC6FB1" w:rsidR="00FF3CEB" w:rsidRPr="00FF3CEB" w:rsidRDefault="00FF3CEB" w:rsidP="00771ADB">
            <w:pPr>
              <w:pStyle w:val="HRSSubtitle"/>
              <w:jc w:val="left"/>
              <w:rPr>
                <w:sz w:val="16"/>
              </w:rPr>
            </w:pPr>
            <w:r w:rsidRPr="00FF3CEB">
              <w:t>Tracker</w:t>
            </w:r>
          </w:p>
        </w:tc>
      </w:tr>
      <w:tr w:rsidR="00480595" w:rsidRPr="00FF3CEB" w14:paraId="64DBCD39" w14:textId="77777777" w:rsidTr="00FF3CEB">
        <w:trPr>
          <w:trHeight w:val="358"/>
        </w:trPr>
        <w:tc>
          <w:tcPr>
            <w:tcW w:w="2254" w:type="dxa"/>
            <w:shd w:val="clear" w:color="auto" w:fill="F2F2F2" w:themeFill="background1" w:themeFillShade="F2"/>
          </w:tcPr>
          <w:p w14:paraId="23D1D068" w14:textId="059B98C1" w:rsidR="00480595" w:rsidRPr="00FF3CEB" w:rsidRDefault="00771ADB" w:rsidP="00FF3CEB">
            <w:pPr>
              <w:pStyle w:val="NormalTableText"/>
              <w:rPr>
                <w:rFonts w:eastAsia="Calibri" w:cs="Times New Roman"/>
                <w:color w:val="262626"/>
                <w:sz w:val="16"/>
                <w:szCs w:val="20"/>
              </w:rPr>
            </w:pPr>
            <w:r>
              <w:rPr>
                <w:rFonts w:eastAsia="Calibri" w:cs="Times New Roman"/>
                <w:color w:val="262626"/>
                <w:sz w:val="16"/>
                <w:szCs w:val="20"/>
              </w:rPr>
              <w:t>Process</w:t>
            </w:r>
            <w:r w:rsidR="00480595" w:rsidRPr="00FF3CEB">
              <w:rPr>
                <w:rFonts w:eastAsia="Calibri" w:cs="Times New Roman"/>
                <w:color w:val="262626"/>
                <w:sz w:val="16"/>
                <w:szCs w:val="20"/>
              </w:rPr>
              <w:t xml:space="preserve"> </w:t>
            </w:r>
          </w:p>
        </w:tc>
        <w:tc>
          <w:tcPr>
            <w:tcW w:w="2254" w:type="dxa"/>
            <w:shd w:val="clear" w:color="auto" w:fill="F2F2F2" w:themeFill="background1" w:themeFillShade="F2"/>
          </w:tcPr>
          <w:p w14:paraId="4334F80D" w14:textId="2DDEDB46" w:rsidR="00480595" w:rsidRPr="00FF3CEB" w:rsidRDefault="00771ADB" w:rsidP="00FF3CEB">
            <w:pPr>
              <w:pStyle w:val="NormalTableText"/>
              <w:rPr>
                <w:rFonts w:eastAsia="Calibri" w:cs="Times New Roman"/>
                <w:color w:val="262626"/>
                <w:sz w:val="16"/>
                <w:szCs w:val="20"/>
              </w:rPr>
            </w:pPr>
            <w:r w:rsidRPr="00FF3CEB">
              <w:rPr>
                <w:rFonts w:eastAsia="Calibri" w:cs="Times New Roman"/>
                <w:color w:val="262626"/>
                <w:sz w:val="16"/>
                <w:szCs w:val="20"/>
              </w:rPr>
              <w:t>Department</w:t>
            </w:r>
          </w:p>
        </w:tc>
        <w:tc>
          <w:tcPr>
            <w:tcW w:w="2254" w:type="dxa"/>
            <w:shd w:val="clear" w:color="auto" w:fill="F2F2F2" w:themeFill="background1" w:themeFillShade="F2"/>
          </w:tcPr>
          <w:p w14:paraId="621CF57E" w14:textId="311FD944" w:rsidR="00480595" w:rsidRPr="00FF3CEB" w:rsidRDefault="00771ADB" w:rsidP="00FF3CEB">
            <w:pPr>
              <w:pStyle w:val="NormalTableText"/>
              <w:rPr>
                <w:rFonts w:eastAsia="Calibri" w:cs="Times New Roman"/>
                <w:color w:val="262626"/>
                <w:sz w:val="16"/>
                <w:szCs w:val="20"/>
              </w:rPr>
            </w:pPr>
            <w:r w:rsidRPr="00FF3CEB">
              <w:rPr>
                <w:rFonts w:eastAsia="Calibri" w:cs="Times New Roman"/>
                <w:color w:val="262626"/>
                <w:sz w:val="16"/>
                <w:szCs w:val="20"/>
              </w:rPr>
              <w:t>Date</w:t>
            </w:r>
          </w:p>
        </w:tc>
        <w:tc>
          <w:tcPr>
            <w:tcW w:w="2254" w:type="dxa"/>
            <w:shd w:val="clear" w:color="auto" w:fill="F2F2F2" w:themeFill="background1" w:themeFillShade="F2"/>
          </w:tcPr>
          <w:p w14:paraId="0C02DCC3" w14:textId="35CCC380" w:rsidR="00480595" w:rsidRPr="00FF3CEB" w:rsidRDefault="00771ADB" w:rsidP="00FF3CEB">
            <w:pPr>
              <w:pStyle w:val="NormalTableText"/>
              <w:rPr>
                <w:rFonts w:eastAsia="Calibri" w:cs="Times New Roman"/>
                <w:color w:val="262626"/>
                <w:sz w:val="16"/>
                <w:szCs w:val="20"/>
              </w:rPr>
            </w:pPr>
            <w:r>
              <w:rPr>
                <w:rFonts w:eastAsia="Calibri" w:cs="Times New Roman"/>
                <w:color w:val="262626"/>
                <w:sz w:val="16"/>
                <w:szCs w:val="20"/>
              </w:rPr>
              <w:t>Record owner</w:t>
            </w:r>
          </w:p>
        </w:tc>
      </w:tr>
      <w:tr w:rsidR="00480595" w:rsidRPr="00FF3CEB" w14:paraId="6CAE05D6" w14:textId="77777777" w:rsidTr="00771ADB">
        <w:trPr>
          <w:trHeight w:val="209"/>
        </w:trPr>
        <w:tc>
          <w:tcPr>
            <w:tcW w:w="2254" w:type="dxa"/>
            <w:tcBorders>
              <w:bottom w:val="single" w:sz="4" w:space="0" w:color="auto"/>
            </w:tcBorders>
          </w:tcPr>
          <w:p w14:paraId="5F5D003C" w14:textId="77777777" w:rsidR="00480595" w:rsidRPr="00FF3CEB" w:rsidRDefault="00480595" w:rsidP="00FF3CEB">
            <w:pPr>
              <w:pStyle w:val="NormalTableText"/>
              <w:rPr>
                <w:rFonts w:eastAsia="Calibri" w:cs="Times New Roman"/>
                <w:color w:val="262626"/>
                <w:sz w:val="16"/>
                <w:szCs w:val="20"/>
              </w:rPr>
            </w:pPr>
          </w:p>
        </w:tc>
        <w:tc>
          <w:tcPr>
            <w:tcW w:w="2254" w:type="dxa"/>
            <w:tcBorders>
              <w:bottom w:val="single" w:sz="4" w:space="0" w:color="auto"/>
            </w:tcBorders>
          </w:tcPr>
          <w:p w14:paraId="0DDEF9A8" w14:textId="77777777" w:rsidR="00480595" w:rsidRPr="00FF3CEB" w:rsidRDefault="00480595" w:rsidP="00FF3CEB">
            <w:pPr>
              <w:pStyle w:val="NormalTableText"/>
              <w:rPr>
                <w:rFonts w:eastAsia="Calibri" w:cs="Times New Roman"/>
                <w:color w:val="262626"/>
                <w:sz w:val="16"/>
                <w:szCs w:val="20"/>
              </w:rPr>
            </w:pPr>
          </w:p>
        </w:tc>
        <w:tc>
          <w:tcPr>
            <w:tcW w:w="2254" w:type="dxa"/>
            <w:tcBorders>
              <w:bottom w:val="single" w:sz="4" w:space="0" w:color="auto"/>
            </w:tcBorders>
          </w:tcPr>
          <w:p w14:paraId="3E1C5F2C" w14:textId="77777777" w:rsidR="00480595" w:rsidRPr="00FF3CEB" w:rsidRDefault="00480595" w:rsidP="00FF3CEB">
            <w:pPr>
              <w:pStyle w:val="NormalTableText"/>
              <w:rPr>
                <w:rFonts w:eastAsia="Calibri" w:cs="Times New Roman"/>
                <w:color w:val="262626"/>
                <w:sz w:val="16"/>
                <w:szCs w:val="20"/>
              </w:rPr>
            </w:pPr>
          </w:p>
        </w:tc>
        <w:tc>
          <w:tcPr>
            <w:tcW w:w="2254" w:type="dxa"/>
            <w:tcBorders>
              <w:bottom w:val="single" w:sz="4" w:space="0" w:color="auto"/>
            </w:tcBorders>
          </w:tcPr>
          <w:p w14:paraId="617BFD37" w14:textId="77777777" w:rsidR="00480595" w:rsidRPr="00FF3CEB" w:rsidRDefault="00480595" w:rsidP="00FF3CEB">
            <w:pPr>
              <w:pStyle w:val="NormalTableText"/>
              <w:rPr>
                <w:rFonts w:eastAsia="Calibri" w:cs="Times New Roman"/>
                <w:color w:val="262626"/>
                <w:sz w:val="16"/>
                <w:szCs w:val="20"/>
              </w:rPr>
            </w:pPr>
          </w:p>
        </w:tc>
      </w:tr>
    </w:tbl>
    <w:p w14:paraId="2839F23D" w14:textId="403422E9" w:rsidR="00771ADB" w:rsidRDefault="00771ADB">
      <w:r>
        <w:rPr>
          <w:noProof/>
          <w:lang w:eastAsia="en-GB"/>
        </w:rPr>
        <w:drawing>
          <wp:anchor distT="0" distB="0" distL="114300" distR="114300" simplePos="0" relativeHeight="251781120" behindDoc="0" locked="0" layoutInCell="1" allowOverlap="1" wp14:anchorId="044E391C" wp14:editId="2D8C3343">
            <wp:simplePos x="0" y="0"/>
            <wp:positionH relativeFrom="column">
              <wp:posOffset>-534670</wp:posOffset>
            </wp:positionH>
            <wp:positionV relativeFrom="paragraph">
              <wp:posOffset>5728335</wp:posOffset>
            </wp:positionV>
            <wp:extent cx="360000" cy="36000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77024" behindDoc="0" locked="0" layoutInCell="1" allowOverlap="1" wp14:anchorId="3229C264" wp14:editId="0323E9E7">
            <wp:simplePos x="0" y="0"/>
            <wp:positionH relativeFrom="column">
              <wp:posOffset>-563245</wp:posOffset>
            </wp:positionH>
            <wp:positionV relativeFrom="paragraph">
              <wp:posOffset>1842135</wp:posOffset>
            </wp:positionV>
            <wp:extent cx="360000" cy="360000"/>
            <wp:effectExtent l="0" t="0" r="254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79072" behindDoc="0" locked="0" layoutInCell="1" allowOverlap="1" wp14:anchorId="1572F741" wp14:editId="1061DBA5">
            <wp:simplePos x="0" y="0"/>
            <wp:positionH relativeFrom="column">
              <wp:posOffset>-591820</wp:posOffset>
            </wp:positionH>
            <wp:positionV relativeFrom="paragraph">
              <wp:posOffset>3175635</wp:posOffset>
            </wp:positionV>
            <wp:extent cx="360000" cy="360000"/>
            <wp:effectExtent l="0" t="0" r="254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3"/>
        <w:tblW w:w="0" w:type="auto"/>
        <w:tblLook w:val="04A0" w:firstRow="1" w:lastRow="0" w:firstColumn="1" w:lastColumn="0" w:noHBand="0" w:noVBand="1"/>
      </w:tblPr>
      <w:tblGrid>
        <w:gridCol w:w="2263"/>
        <w:gridCol w:w="6753"/>
      </w:tblGrid>
      <w:tr w:rsidR="00771ADB" w:rsidRPr="00FF3CEB" w14:paraId="4A1E66D7" w14:textId="77777777" w:rsidTr="00771ADB">
        <w:trPr>
          <w:trHeight w:val="534"/>
        </w:trPr>
        <w:tc>
          <w:tcPr>
            <w:tcW w:w="9016" w:type="dxa"/>
            <w:gridSpan w:val="2"/>
            <w:shd w:val="clear" w:color="auto" w:fill="F2F2F2" w:themeFill="background1" w:themeFillShade="F2"/>
          </w:tcPr>
          <w:p w14:paraId="3F9B7683" w14:textId="3F6D4E42" w:rsidR="00771ADB" w:rsidRPr="00FF3CEB" w:rsidRDefault="00771ADB" w:rsidP="00771ADB">
            <w:pPr>
              <w:pStyle w:val="HRSSubtitle"/>
              <w:jc w:val="left"/>
            </w:pPr>
            <w:r>
              <w:t>Contact details</w:t>
            </w:r>
          </w:p>
        </w:tc>
      </w:tr>
      <w:tr w:rsidR="00480595" w:rsidRPr="00FF3CEB" w14:paraId="72F7A002" w14:textId="77777777" w:rsidTr="00FF3CEB">
        <w:trPr>
          <w:trHeight w:val="349"/>
        </w:trPr>
        <w:tc>
          <w:tcPr>
            <w:tcW w:w="9016" w:type="dxa"/>
            <w:gridSpan w:val="2"/>
            <w:shd w:val="clear" w:color="auto" w:fill="F2F2F2" w:themeFill="background1" w:themeFillShade="F2"/>
          </w:tcPr>
          <w:p w14:paraId="759868C1" w14:textId="77777777" w:rsidR="00480595" w:rsidRPr="00FF3CEB" w:rsidRDefault="00480595" w:rsidP="00FF3CEB">
            <w:pPr>
              <w:rPr>
                <w:b/>
              </w:rPr>
            </w:pPr>
            <w:r w:rsidRPr="00FF3CEB">
              <w:rPr>
                <w:b/>
              </w:rPr>
              <w:t>Controller</w:t>
            </w:r>
          </w:p>
        </w:tc>
      </w:tr>
      <w:tr w:rsidR="00480595" w:rsidRPr="00FF3CEB" w14:paraId="06E0021B" w14:textId="77777777" w:rsidTr="00FF3CEB">
        <w:tc>
          <w:tcPr>
            <w:tcW w:w="2263" w:type="dxa"/>
            <w:shd w:val="clear" w:color="auto" w:fill="F2F2F2" w:themeFill="background1" w:themeFillShade="F2"/>
          </w:tcPr>
          <w:p w14:paraId="20C25C26"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5B55D52D" w14:textId="77777777" w:rsidR="00480595" w:rsidRPr="00FF3CEB" w:rsidRDefault="00480595" w:rsidP="00FF3CEB">
            <w:pPr>
              <w:rPr>
                <w:rFonts w:eastAsia="Calibri" w:cs="Times New Roman"/>
                <w:color w:val="auto"/>
                <w:szCs w:val="20"/>
              </w:rPr>
            </w:pPr>
          </w:p>
        </w:tc>
      </w:tr>
      <w:tr w:rsidR="00480595" w:rsidRPr="00FF3CEB" w14:paraId="1E43E1AB" w14:textId="77777777" w:rsidTr="00FF3CEB">
        <w:tc>
          <w:tcPr>
            <w:tcW w:w="2263" w:type="dxa"/>
            <w:shd w:val="clear" w:color="auto" w:fill="F2F2F2" w:themeFill="background1" w:themeFillShade="F2"/>
          </w:tcPr>
          <w:p w14:paraId="5ABD88B8"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3432DC8D" w14:textId="77777777" w:rsidR="00480595" w:rsidRPr="00FF3CEB" w:rsidRDefault="00480595" w:rsidP="00FF3CEB">
            <w:pPr>
              <w:rPr>
                <w:rFonts w:eastAsia="Calibri" w:cs="Times New Roman"/>
                <w:color w:val="auto"/>
                <w:szCs w:val="20"/>
              </w:rPr>
            </w:pPr>
          </w:p>
        </w:tc>
      </w:tr>
      <w:tr w:rsidR="00480595" w:rsidRPr="00FF3CEB" w14:paraId="3EBEB050" w14:textId="77777777" w:rsidTr="00FF3CEB">
        <w:tc>
          <w:tcPr>
            <w:tcW w:w="2263" w:type="dxa"/>
            <w:shd w:val="clear" w:color="auto" w:fill="F2F2F2" w:themeFill="background1" w:themeFillShade="F2"/>
          </w:tcPr>
          <w:p w14:paraId="2D352BCC"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6BDE004E" w14:textId="77777777" w:rsidR="00480595" w:rsidRPr="00FF3CEB" w:rsidRDefault="00480595" w:rsidP="00FF3CEB">
            <w:pPr>
              <w:rPr>
                <w:rFonts w:eastAsia="Calibri" w:cs="Times New Roman"/>
                <w:color w:val="auto"/>
                <w:szCs w:val="20"/>
              </w:rPr>
            </w:pPr>
          </w:p>
        </w:tc>
      </w:tr>
      <w:tr w:rsidR="00480595" w:rsidRPr="00FF3CEB" w14:paraId="79AB8DAF" w14:textId="77777777" w:rsidTr="00FF3CEB">
        <w:tc>
          <w:tcPr>
            <w:tcW w:w="2263" w:type="dxa"/>
            <w:shd w:val="clear" w:color="auto" w:fill="F2F2F2" w:themeFill="background1" w:themeFillShade="F2"/>
          </w:tcPr>
          <w:p w14:paraId="347ED032"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0005CD8F" w14:textId="77777777" w:rsidR="00480595" w:rsidRPr="00FF3CEB" w:rsidRDefault="00480595" w:rsidP="00FF3CEB">
            <w:pPr>
              <w:rPr>
                <w:rFonts w:eastAsia="Calibri" w:cs="Times New Roman"/>
                <w:color w:val="auto"/>
                <w:szCs w:val="20"/>
              </w:rPr>
            </w:pPr>
          </w:p>
        </w:tc>
      </w:tr>
      <w:tr w:rsidR="00480595" w:rsidRPr="00FF3CEB" w14:paraId="7C6CCD33" w14:textId="77777777" w:rsidTr="00FF3CEB">
        <w:tc>
          <w:tcPr>
            <w:tcW w:w="2263" w:type="dxa"/>
            <w:shd w:val="clear" w:color="auto" w:fill="F2F2F2" w:themeFill="background1" w:themeFillShade="F2"/>
          </w:tcPr>
          <w:p w14:paraId="45676F42"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shd w:val="clear" w:color="auto" w:fill="auto"/>
          </w:tcPr>
          <w:p w14:paraId="2C2401FB" w14:textId="77777777" w:rsidR="00480595" w:rsidRPr="00FF3CEB" w:rsidRDefault="00480595" w:rsidP="00FF3CEB">
            <w:pPr>
              <w:rPr>
                <w:rFonts w:eastAsia="Calibri" w:cs="Times New Roman"/>
                <w:color w:val="auto"/>
                <w:szCs w:val="20"/>
              </w:rPr>
            </w:pPr>
          </w:p>
        </w:tc>
      </w:tr>
      <w:tr w:rsidR="00480595" w:rsidRPr="00FF3CEB" w14:paraId="26C66D37" w14:textId="77777777" w:rsidTr="00FF3CEB">
        <w:trPr>
          <w:trHeight w:val="416"/>
        </w:trPr>
        <w:tc>
          <w:tcPr>
            <w:tcW w:w="9016" w:type="dxa"/>
            <w:gridSpan w:val="2"/>
            <w:shd w:val="clear" w:color="auto" w:fill="F2F2F2" w:themeFill="background1" w:themeFillShade="F2"/>
          </w:tcPr>
          <w:p w14:paraId="7B41CF9B" w14:textId="1EAA733C" w:rsidR="00480595" w:rsidRPr="00FF3CEB" w:rsidRDefault="00771ADB" w:rsidP="00FF3CEB">
            <w:pPr>
              <w:rPr>
                <w:b/>
                <w:sz w:val="24"/>
              </w:rPr>
            </w:pPr>
            <w:r w:rsidRPr="00771ADB">
              <w:rPr>
                <w:rStyle w:val="HighlightTextChar"/>
              </w:rPr>
              <w:t>&lt;Optional&gt;</w:t>
            </w:r>
            <w:r>
              <w:rPr>
                <w:b/>
              </w:rPr>
              <w:t xml:space="preserve"> </w:t>
            </w:r>
            <w:r w:rsidR="00480595" w:rsidRPr="00FF3CEB">
              <w:rPr>
                <w:b/>
              </w:rPr>
              <w:t>Controller Representative</w:t>
            </w:r>
            <w:r w:rsidR="00FF3CEB" w:rsidRPr="00FF3CEB">
              <w:rPr>
                <w:b/>
              </w:rPr>
              <w:t xml:space="preserve"> </w:t>
            </w:r>
          </w:p>
        </w:tc>
      </w:tr>
      <w:tr w:rsidR="00480595" w:rsidRPr="00FF3CEB" w14:paraId="65A9E03D" w14:textId="77777777" w:rsidTr="00FF3CEB">
        <w:tc>
          <w:tcPr>
            <w:tcW w:w="2263" w:type="dxa"/>
            <w:shd w:val="clear" w:color="auto" w:fill="F2F2F2" w:themeFill="background1" w:themeFillShade="F2"/>
          </w:tcPr>
          <w:p w14:paraId="25588CDB"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51207809" w14:textId="77777777" w:rsidR="00480595" w:rsidRPr="00FF3CEB" w:rsidRDefault="00480595" w:rsidP="00FF3CEB">
            <w:pPr>
              <w:rPr>
                <w:rFonts w:eastAsia="Calibri" w:cs="Times New Roman"/>
                <w:color w:val="auto"/>
                <w:szCs w:val="20"/>
              </w:rPr>
            </w:pPr>
          </w:p>
        </w:tc>
      </w:tr>
      <w:tr w:rsidR="00480595" w:rsidRPr="00FF3CEB" w14:paraId="53506C54" w14:textId="77777777" w:rsidTr="00FF3CEB">
        <w:tc>
          <w:tcPr>
            <w:tcW w:w="2263" w:type="dxa"/>
            <w:shd w:val="clear" w:color="auto" w:fill="F2F2F2" w:themeFill="background1" w:themeFillShade="F2"/>
          </w:tcPr>
          <w:p w14:paraId="410C5E60"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128D5707" w14:textId="77777777" w:rsidR="00480595" w:rsidRPr="00FF3CEB" w:rsidRDefault="00480595" w:rsidP="00FF3CEB">
            <w:pPr>
              <w:rPr>
                <w:rFonts w:eastAsia="Calibri" w:cs="Times New Roman"/>
                <w:color w:val="auto"/>
                <w:szCs w:val="20"/>
              </w:rPr>
            </w:pPr>
          </w:p>
        </w:tc>
      </w:tr>
      <w:tr w:rsidR="00480595" w:rsidRPr="00FF3CEB" w14:paraId="78D64989" w14:textId="77777777" w:rsidTr="00FF3CEB">
        <w:tc>
          <w:tcPr>
            <w:tcW w:w="2263" w:type="dxa"/>
            <w:shd w:val="clear" w:color="auto" w:fill="F2F2F2" w:themeFill="background1" w:themeFillShade="F2"/>
          </w:tcPr>
          <w:p w14:paraId="4F58A29D"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1663418C" w14:textId="77777777" w:rsidR="00480595" w:rsidRPr="00FF3CEB" w:rsidRDefault="00480595" w:rsidP="00FF3CEB">
            <w:pPr>
              <w:rPr>
                <w:rFonts w:eastAsia="Calibri" w:cs="Times New Roman"/>
                <w:color w:val="auto"/>
                <w:szCs w:val="20"/>
              </w:rPr>
            </w:pPr>
          </w:p>
        </w:tc>
      </w:tr>
      <w:tr w:rsidR="00480595" w:rsidRPr="00FF3CEB" w14:paraId="6DF81F27" w14:textId="77777777" w:rsidTr="00FF3CEB">
        <w:tc>
          <w:tcPr>
            <w:tcW w:w="2263" w:type="dxa"/>
            <w:shd w:val="clear" w:color="auto" w:fill="F2F2F2" w:themeFill="background1" w:themeFillShade="F2"/>
          </w:tcPr>
          <w:p w14:paraId="4FCFF704"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7844442B" w14:textId="77777777" w:rsidR="00480595" w:rsidRPr="00FF3CEB" w:rsidRDefault="00480595" w:rsidP="00FF3CEB">
            <w:pPr>
              <w:rPr>
                <w:rFonts w:eastAsia="Calibri" w:cs="Times New Roman"/>
                <w:color w:val="auto"/>
                <w:szCs w:val="20"/>
              </w:rPr>
            </w:pPr>
          </w:p>
        </w:tc>
      </w:tr>
      <w:tr w:rsidR="00480595" w:rsidRPr="00FF3CEB" w14:paraId="2183A254" w14:textId="77777777" w:rsidTr="00FF3CEB">
        <w:tc>
          <w:tcPr>
            <w:tcW w:w="2263" w:type="dxa"/>
            <w:shd w:val="clear" w:color="auto" w:fill="F2F2F2" w:themeFill="background1" w:themeFillShade="F2"/>
          </w:tcPr>
          <w:p w14:paraId="62D00CFB"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shd w:val="clear" w:color="auto" w:fill="auto"/>
          </w:tcPr>
          <w:p w14:paraId="628EF616" w14:textId="77777777" w:rsidR="00480595" w:rsidRPr="00FF3CEB" w:rsidRDefault="00480595" w:rsidP="00FF3CEB">
            <w:pPr>
              <w:rPr>
                <w:rFonts w:eastAsia="Calibri" w:cs="Times New Roman"/>
                <w:color w:val="auto"/>
                <w:szCs w:val="20"/>
              </w:rPr>
            </w:pPr>
          </w:p>
        </w:tc>
      </w:tr>
      <w:tr w:rsidR="00480595" w:rsidRPr="00FF3CEB" w14:paraId="1F9FB94A" w14:textId="77777777" w:rsidTr="00FF3CEB">
        <w:trPr>
          <w:trHeight w:val="335"/>
        </w:trPr>
        <w:tc>
          <w:tcPr>
            <w:tcW w:w="9016" w:type="dxa"/>
            <w:gridSpan w:val="2"/>
            <w:shd w:val="clear" w:color="auto" w:fill="F2F2F2" w:themeFill="background1" w:themeFillShade="F2"/>
          </w:tcPr>
          <w:p w14:paraId="1548A99D" w14:textId="6CE638EC" w:rsidR="00480595" w:rsidRPr="00FF3CEB" w:rsidRDefault="00771ADB" w:rsidP="00FF3CEB">
            <w:pPr>
              <w:rPr>
                <w:b/>
              </w:rPr>
            </w:pPr>
            <w:r w:rsidRPr="00771ADB">
              <w:rPr>
                <w:rStyle w:val="HighlightTextChar"/>
              </w:rPr>
              <w:t>&lt;Optional&gt;</w:t>
            </w:r>
            <w:r>
              <w:rPr>
                <w:b/>
              </w:rPr>
              <w:t xml:space="preserve"> D</w:t>
            </w:r>
            <w:r w:rsidR="00480595" w:rsidRPr="00FF3CEB">
              <w:rPr>
                <w:b/>
              </w:rPr>
              <w:t>ata Protection Officer</w:t>
            </w:r>
          </w:p>
        </w:tc>
      </w:tr>
      <w:tr w:rsidR="00480595" w:rsidRPr="00FF3CEB" w14:paraId="346E76E9" w14:textId="77777777" w:rsidTr="00FF3CEB">
        <w:tc>
          <w:tcPr>
            <w:tcW w:w="2263" w:type="dxa"/>
            <w:shd w:val="clear" w:color="auto" w:fill="F2F2F2" w:themeFill="background1" w:themeFillShade="F2"/>
          </w:tcPr>
          <w:p w14:paraId="4D9409C6" w14:textId="7CACC95D"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4347CC1E" w14:textId="77777777" w:rsidR="00480595" w:rsidRPr="00FF3CEB" w:rsidRDefault="00480595" w:rsidP="00FF3CEB">
            <w:pPr>
              <w:rPr>
                <w:rFonts w:eastAsia="Calibri" w:cs="Times New Roman"/>
                <w:color w:val="auto"/>
                <w:szCs w:val="20"/>
              </w:rPr>
            </w:pPr>
          </w:p>
        </w:tc>
      </w:tr>
      <w:tr w:rsidR="00480595" w:rsidRPr="00FF3CEB" w14:paraId="1AF5412D" w14:textId="77777777" w:rsidTr="00FF3CEB">
        <w:tc>
          <w:tcPr>
            <w:tcW w:w="2263" w:type="dxa"/>
            <w:shd w:val="clear" w:color="auto" w:fill="F2F2F2" w:themeFill="background1" w:themeFillShade="F2"/>
          </w:tcPr>
          <w:p w14:paraId="0CD4A496"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54BABD19" w14:textId="77777777" w:rsidR="00480595" w:rsidRPr="00FF3CEB" w:rsidRDefault="00480595" w:rsidP="00FF3CEB">
            <w:pPr>
              <w:rPr>
                <w:rFonts w:eastAsia="Calibri" w:cs="Times New Roman"/>
                <w:color w:val="auto"/>
                <w:szCs w:val="20"/>
              </w:rPr>
            </w:pPr>
          </w:p>
        </w:tc>
      </w:tr>
      <w:tr w:rsidR="00480595" w:rsidRPr="00FF3CEB" w14:paraId="3D00C32F" w14:textId="77777777" w:rsidTr="00FF3CEB">
        <w:tc>
          <w:tcPr>
            <w:tcW w:w="2263" w:type="dxa"/>
            <w:shd w:val="clear" w:color="auto" w:fill="F2F2F2" w:themeFill="background1" w:themeFillShade="F2"/>
          </w:tcPr>
          <w:p w14:paraId="4DD20DB3"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0E646844" w14:textId="77777777" w:rsidR="00480595" w:rsidRPr="00FF3CEB" w:rsidRDefault="00480595" w:rsidP="00FF3CEB">
            <w:pPr>
              <w:rPr>
                <w:rFonts w:eastAsia="Calibri" w:cs="Times New Roman"/>
                <w:color w:val="auto"/>
                <w:szCs w:val="20"/>
              </w:rPr>
            </w:pPr>
          </w:p>
        </w:tc>
      </w:tr>
      <w:tr w:rsidR="00480595" w:rsidRPr="00FF3CEB" w14:paraId="1422B6C0" w14:textId="77777777" w:rsidTr="00FF3CEB">
        <w:tc>
          <w:tcPr>
            <w:tcW w:w="2263" w:type="dxa"/>
            <w:shd w:val="clear" w:color="auto" w:fill="F2F2F2" w:themeFill="background1" w:themeFillShade="F2"/>
          </w:tcPr>
          <w:p w14:paraId="614CAAAE"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553CAF6C" w14:textId="77777777" w:rsidR="00480595" w:rsidRPr="00FF3CEB" w:rsidRDefault="00480595" w:rsidP="00FF3CEB">
            <w:pPr>
              <w:rPr>
                <w:rFonts w:eastAsia="Calibri" w:cs="Times New Roman"/>
                <w:color w:val="auto"/>
                <w:szCs w:val="20"/>
              </w:rPr>
            </w:pPr>
          </w:p>
        </w:tc>
      </w:tr>
      <w:tr w:rsidR="00480595" w:rsidRPr="00FF3CEB" w14:paraId="6291A827" w14:textId="77777777" w:rsidTr="00FF3CEB">
        <w:tc>
          <w:tcPr>
            <w:tcW w:w="2263" w:type="dxa"/>
            <w:shd w:val="clear" w:color="auto" w:fill="F2F2F2" w:themeFill="background1" w:themeFillShade="F2"/>
          </w:tcPr>
          <w:p w14:paraId="12C9A88A"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shd w:val="clear" w:color="auto" w:fill="auto"/>
          </w:tcPr>
          <w:p w14:paraId="5D535FDE" w14:textId="77777777" w:rsidR="00480595" w:rsidRPr="00FF3CEB" w:rsidRDefault="00480595" w:rsidP="00FF3CEB">
            <w:pPr>
              <w:rPr>
                <w:rFonts w:eastAsia="Calibri" w:cs="Times New Roman"/>
                <w:color w:val="auto"/>
                <w:szCs w:val="20"/>
              </w:rPr>
            </w:pPr>
          </w:p>
        </w:tc>
      </w:tr>
      <w:tr w:rsidR="00480595" w:rsidRPr="00FF3CEB" w14:paraId="0223714B" w14:textId="77777777" w:rsidTr="00FF3CEB">
        <w:trPr>
          <w:trHeight w:val="349"/>
        </w:trPr>
        <w:tc>
          <w:tcPr>
            <w:tcW w:w="9016" w:type="dxa"/>
            <w:gridSpan w:val="2"/>
            <w:shd w:val="clear" w:color="auto" w:fill="F2F2F2" w:themeFill="background1" w:themeFillShade="F2"/>
          </w:tcPr>
          <w:p w14:paraId="08ECDE93" w14:textId="77777777" w:rsidR="00480595" w:rsidRPr="00FF3CEB" w:rsidRDefault="00480595" w:rsidP="00FF3CEB">
            <w:pPr>
              <w:rPr>
                <w:rFonts w:eastAsia="Calibri" w:cs="Times New Roman"/>
                <w:b/>
                <w:color w:val="auto"/>
                <w:szCs w:val="20"/>
              </w:rPr>
            </w:pPr>
            <w:r w:rsidRPr="00FF3CEB">
              <w:rPr>
                <w:rFonts w:eastAsia="Calibri" w:cs="Times New Roman"/>
                <w:b/>
                <w:color w:val="auto"/>
                <w:szCs w:val="20"/>
              </w:rPr>
              <w:t xml:space="preserve">Processor </w:t>
            </w:r>
          </w:p>
        </w:tc>
      </w:tr>
      <w:tr w:rsidR="00480595" w:rsidRPr="00FF3CEB" w14:paraId="3C499B67" w14:textId="77777777" w:rsidTr="00FF3CEB">
        <w:tc>
          <w:tcPr>
            <w:tcW w:w="2263" w:type="dxa"/>
            <w:shd w:val="clear" w:color="auto" w:fill="F2F2F2" w:themeFill="background1" w:themeFillShade="F2"/>
          </w:tcPr>
          <w:p w14:paraId="24BDED17"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253D5098" w14:textId="77777777" w:rsidR="00480595" w:rsidRPr="00FF3CEB" w:rsidRDefault="00480595" w:rsidP="00FF3CEB">
            <w:pPr>
              <w:rPr>
                <w:rFonts w:eastAsia="Calibri" w:cs="Times New Roman"/>
                <w:color w:val="auto"/>
                <w:szCs w:val="20"/>
              </w:rPr>
            </w:pPr>
          </w:p>
        </w:tc>
      </w:tr>
      <w:tr w:rsidR="00480595" w:rsidRPr="00FF3CEB" w14:paraId="0027DE4C" w14:textId="77777777" w:rsidTr="00FF3CEB">
        <w:tc>
          <w:tcPr>
            <w:tcW w:w="2263" w:type="dxa"/>
            <w:shd w:val="clear" w:color="auto" w:fill="F2F2F2" w:themeFill="background1" w:themeFillShade="F2"/>
          </w:tcPr>
          <w:p w14:paraId="6EDBA37E"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7B1C1A3F" w14:textId="77777777" w:rsidR="00480595" w:rsidRPr="00FF3CEB" w:rsidRDefault="00480595" w:rsidP="00FF3CEB">
            <w:pPr>
              <w:rPr>
                <w:rFonts w:eastAsia="Calibri" w:cs="Times New Roman"/>
                <w:color w:val="auto"/>
                <w:szCs w:val="20"/>
              </w:rPr>
            </w:pPr>
          </w:p>
        </w:tc>
      </w:tr>
      <w:tr w:rsidR="00480595" w:rsidRPr="00FF3CEB" w14:paraId="5B860E54" w14:textId="77777777" w:rsidTr="00FF3CEB">
        <w:tc>
          <w:tcPr>
            <w:tcW w:w="2263" w:type="dxa"/>
            <w:shd w:val="clear" w:color="auto" w:fill="F2F2F2" w:themeFill="background1" w:themeFillShade="F2"/>
          </w:tcPr>
          <w:p w14:paraId="1487C362"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375F3BCE" w14:textId="77777777" w:rsidR="00480595" w:rsidRPr="00FF3CEB" w:rsidRDefault="00480595" w:rsidP="00FF3CEB">
            <w:pPr>
              <w:rPr>
                <w:rFonts w:eastAsia="Calibri" w:cs="Times New Roman"/>
                <w:color w:val="auto"/>
                <w:szCs w:val="20"/>
              </w:rPr>
            </w:pPr>
          </w:p>
        </w:tc>
      </w:tr>
      <w:tr w:rsidR="00480595" w:rsidRPr="00FF3CEB" w14:paraId="5E5ECBDD" w14:textId="77777777" w:rsidTr="00FF3CEB">
        <w:tc>
          <w:tcPr>
            <w:tcW w:w="2263" w:type="dxa"/>
            <w:shd w:val="clear" w:color="auto" w:fill="F2F2F2" w:themeFill="background1" w:themeFillShade="F2"/>
          </w:tcPr>
          <w:p w14:paraId="40E09D48"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03FEBB29" w14:textId="77777777" w:rsidR="00480595" w:rsidRPr="00FF3CEB" w:rsidRDefault="00480595" w:rsidP="00FF3CEB">
            <w:pPr>
              <w:rPr>
                <w:rFonts w:eastAsia="Calibri" w:cs="Times New Roman"/>
                <w:color w:val="auto"/>
                <w:szCs w:val="20"/>
              </w:rPr>
            </w:pPr>
          </w:p>
        </w:tc>
      </w:tr>
      <w:tr w:rsidR="00480595" w:rsidRPr="00FF3CEB" w14:paraId="46F924B2" w14:textId="77777777" w:rsidTr="00FF3CEB">
        <w:tc>
          <w:tcPr>
            <w:tcW w:w="2263" w:type="dxa"/>
            <w:shd w:val="clear" w:color="auto" w:fill="F2F2F2" w:themeFill="background1" w:themeFillShade="F2"/>
          </w:tcPr>
          <w:p w14:paraId="75BFD16C"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shd w:val="clear" w:color="auto" w:fill="auto"/>
          </w:tcPr>
          <w:p w14:paraId="5AD20AE7" w14:textId="77777777" w:rsidR="00480595" w:rsidRPr="00FF3CEB" w:rsidRDefault="00480595" w:rsidP="00FF3CEB">
            <w:pPr>
              <w:rPr>
                <w:rFonts w:eastAsia="Calibri" w:cs="Times New Roman"/>
                <w:color w:val="auto"/>
                <w:szCs w:val="20"/>
              </w:rPr>
            </w:pPr>
          </w:p>
        </w:tc>
      </w:tr>
      <w:tr w:rsidR="00480595" w:rsidRPr="00FF3CEB" w14:paraId="0F116DF3" w14:textId="77777777" w:rsidTr="00FF3CEB">
        <w:trPr>
          <w:trHeight w:val="449"/>
        </w:trPr>
        <w:tc>
          <w:tcPr>
            <w:tcW w:w="9016" w:type="dxa"/>
            <w:gridSpan w:val="2"/>
            <w:shd w:val="clear" w:color="auto" w:fill="F2F2F2" w:themeFill="background1" w:themeFillShade="F2"/>
          </w:tcPr>
          <w:p w14:paraId="5C0A37F4" w14:textId="66EA609F" w:rsidR="00480595" w:rsidRPr="00FF3CEB" w:rsidRDefault="00771ADB" w:rsidP="00FF3CEB">
            <w:pPr>
              <w:rPr>
                <w:rFonts w:eastAsia="Calibri" w:cs="Times New Roman"/>
                <w:b/>
                <w:color w:val="auto"/>
                <w:szCs w:val="20"/>
              </w:rPr>
            </w:pPr>
            <w:r w:rsidRPr="00771ADB">
              <w:rPr>
                <w:rStyle w:val="HighlightTextChar"/>
              </w:rPr>
              <w:t>&lt;Optional&gt;</w:t>
            </w:r>
            <w:r>
              <w:rPr>
                <w:rFonts w:eastAsia="Calibri" w:cs="Times New Roman"/>
                <w:b/>
                <w:color w:val="auto"/>
                <w:szCs w:val="20"/>
              </w:rPr>
              <w:t xml:space="preserve"> </w:t>
            </w:r>
            <w:r w:rsidR="00FF3CEB" w:rsidRPr="00FF3CEB">
              <w:rPr>
                <w:rFonts w:eastAsia="Calibri" w:cs="Times New Roman"/>
                <w:b/>
                <w:color w:val="auto"/>
                <w:szCs w:val="20"/>
              </w:rPr>
              <w:t xml:space="preserve">Second </w:t>
            </w:r>
            <w:r w:rsidR="00480595" w:rsidRPr="00FF3CEB">
              <w:rPr>
                <w:rFonts w:eastAsia="Calibri" w:cs="Times New Roman"/>
                <w:b/>
                <w:color w:val="auto"/>
                <w:szCs w:val="20"/>
              </w:rPr>
              <w:t>Processor</w:t>
            </w:r>
          </w:p>
        </w:tc>
      </w:tr>
      <w:tr w:rsidR="00480595" w:rsidRPr="00FF3CEB" w14:paraId="15DCB5EB" w14:textId="77777777" w:rsidTr="00FF3CEB">
        <w:tc>
          <w:tcPr>
            <w:tcW w:w="2263" w:type="dxa"/>
            <w:shd w:val="clear" w:color="auto" w:fill="F2F2F2" w:themeFill="background1" w:themeFillShade="F2"/>
          </w:tcPr>
          <w:p w14:paraId="2AB3C2BE"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4D42C718" w14:textId="77777777" w:rsidR="00480595" w:rsidRPr="00FF3CEB" w:rsidRDefault="00480595" w:rsidP="00FF3CEB">
            <w:pPr>
              <w:rPr>
                <w:rFonts w:eastAsia="Calibri" w:cs="Times New Roman"/>
                <w:color w:val="auto"/>
                <w:szCs w:val="20"/>
              </w:rPr>
            </w:pPr>
          </w:p>
        </w:tc>
      </w:tr>
      <w:tr w:rsidR="00480595" w:rsidRPr="00FF3CEB" w14:paraId="5809B2B6" w14:textId="77777777" w:rsidTr="00FF3CEB">
        <w:tc>
          <w:tcPr>
            <w:tcW w:w="2263" w:type="dxa"/>
            <w:shd w:val="clear" w:color="auto" w:fill="F2F2F2" w:themeFill="background1" w:themeFillShade="F2"/>
          </w:tcPr>
          <w:p w14:paraId="4F3BB5D0"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40BAC44E" w14:textId="77777777" w:rsidR="00480595" w:rsidRPr="00FF3CEB" w:rsidRDefault="00480595" w:rsidP="00FF3CEB">
            <w:pPr>
              <w:rPr>
                <w:rFonts w:eastAsia="Calibri" w:cs="Times New Roman"/>
                <w:color w:val="auto"/>
                <w:szCs w:val="20"/>
              </w:rPr>
            </w:pPr>
          </w:p>
        </w:tc>
      </w:tr>
      <w:tr w:rsidR="00480595" w:rsidRPr="00FF3CEB" w14:paraId="0D6C2B76" w14:textId="77777777" w:rsidTr="00FF3CEB">
        <w:tc>
          <w:tcPr>
            <w:tcW w:w="2263" w:type="dxa"/>
            <w:shd w:val="clear" w:color="auto" w:fill="F2F2F2" w:themeFill="background1" w:themeFillShade="F2"/>
          </w:tcPr>
          <w:p w14:paraId="0719C9CF"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035FCDF0" w14:textId="77777777" w:rsidR="00480595" w:rsidRPr="00FF3CEB" w:rsidRDefault="00480595" w:rsidP="00FF3CEB">
            <w:pPr>
              <w:rPr>
                <w:rFonts w:eastAsia="Calibri" w:cs="Times New Roman"/>
                <w:color w:val="auto"/>
                <w:szCs w:val="20"/>
              </w:rPr>
            </w:pPr>
          </w:p>
        </w:tc>
      </w:tr>
      <w:tr w:rsidR="00480595" w:rsidRPr="00FF3CEB" w14:paraId="49455302" w14:textId="77777777" w:rsidTr="00FF3CEB">
        <w:tc>
          <w:tcPr>
            <w:tcW w:w="2263" w:type="dxa"/>
            <w:shd w:val="clear" w:color="auto" w:fill="F2F2F2" w:themeFill="background1" w:themeFillShade="F2"/>
          </w:tcPr>
          <w:p w14:paraId="09CBF4FC"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708213FA" w14:textId="77777777" w:rsidR="00480595" w:rsidRPr="00FF3CEB" w:rsidRDefault="00480595" w:rsidP="00FF3CEB">
            <w:pPr>
              <w:rPr>
                <w:rFonts w:eastAsia="Calibri" w:cs="Times New Roman"/>
                <w:color w:val="auto"/>
                <w:szCs w:val="20"/>
              </w:rPr>
            </w:pPr>
          </w:p>
        </w:tc>
      </w:tr>
      <w:tr w:rsidR="00480595" w:rsidRPr="00FF3CEB" w14:paraId="581CB3E9" w14:textId="77777777" w:rsidTr="00FF3CEB">
        <w:tc>
          <w:tcPr>
            <w:tcW w:w="2263" w:type="dxa"/>
            <w:shd w:val="clear" w:color="auto" w:fill="F2F2F2" w:themeFill="background1" w:themeFillShade="F2"/>
          </w:tcPr>
          <w:p w14:paraId="038E50DE"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tcPr>
          <w:p w14:paraId="05C0FFA9" w14:textId="77777777" w:rsidR="00480595" w:rsidRPr="00FF3CEB" w:rsidRDefault="00480595" w:rsidP="00FF3CEB">
            <w:pPr>
              <w:rPr>
                <w:rFonts w:eastAsia="Calibri" w:cs="Times New Roman"/>
                <w:color w:val="auto"/>
                <w:szCs w:val="20"/>
              </w:rPr>
            </w:pPr>
          </w:p>
        </w:tc>
      </w:tr>
      <w:tr w:rsidR="00480595" w:rsidRPr="00FF3CEB" w14:paraId="2431C021" w14:textId="77777777" w:rsidTr="00771ADB">
        <w:trPr>
          <w:trHeight w:val="416"/>
        </w:trPr>
        <w:tc>
          <w:tcPr>
            <w:tcW w:w="9016" w:type="dxa"/>
            <w:gridSpan w:val="2"/>
            <w:shd w:val="clear" w:color="auto" w:fill="F2F2F2" w:themeFill="background1" w:themeFillShade="F2"/>
          </w:tcPr>
          <w:p w14:paraId="7EFBFD4F" w14:textId="617CEDEF" w:rsidR="00480595" w:rsidRPr="00771ADB" w:rsidRDefault="00771ADB" w:rsidP="00FF3CEB">
            <w:pPr>
              <w:rPr>
                <w:rFonts w:eastAsia="Calibri" w:cs="Times New Roman"/>
                <w:b/>
                <w:color w:val="auto"/>
                <w:szCs w:val="20"/>
              </w:rPr>
            </w:pPr>
            <w:r w:rsidRPr="00771ADB">
              <w:rPr>
                <w:rStyle w:val="HighlightTextChar"/>
              </w:rPr>
              <w:lastRenderedPageBreak/>
              <w:t>&lt;Optional&gt;</w:t>
            </w:r>
            <w:r>
              <w:rPr>
                <w:rFonts w:eastAsia="Calibri" w:cs="Times New Roman"/>
                <w:b/>
                <w:color w:val="auto"/>
                <w:szCs w:val="20"/>
              </w:rPr>
              <w:t xml:space="preserve"> Additional</w:t>
            </w:r>
            <w:r w:rsidR="00480595" w:rsidRPr="00771ADB">
              <w:rPr>
                <w:rFonts w:eastAsia="Calibri" w:cs="Times New Roman"/>
                <w:b/>
                <w:color w:val="auto"/>
                <w:szCs w:val="20"/>
              </w:rPr>
              <w:t xml:space="preserve"> Controller</w:t>
            </w:r>
          </w:p>
        </w:tc>
      </w:tr>
      <w:tr w:rsidR="00480595" w:rsidRPr="00FF3CEB" w14:paraId="4EE93780" w14:textId="77777777" w:rsidTr="00FF3CEB">
        <w:tc>
          <w:tcPr>
            <w:tcW w:w="2263" w:type="dxa"/>
            <w:shd w:val="clear" w:color="auto" w:fill="F2F2F2" w:themeFill="background1" w:themeFillShade="F2"/>
          </w:tcPr>
          <w:p w14:paraId="23A4725B" w14:textId="21AB46D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Full Name</w:t>
            </w:r>
          </w:p>
        </w:tc>
        <w:tc>
          <w:tcPr>
            <w:tcW w:w="6753" w:type="dxa"/>
            <w:shd w:val="clear" w:color="auto" w:fill="auto"/>
          </w:tcPr>
          <w:p w14:paraId="76C3C1A8" w14:textId="77167B14" w:rsidR="00480595" w:rsidRPr="00FF3CEB" w:rsidRDefault="00480595" w:rsidP="00FF3CEB">
            <w:pPr>
              <w:rPr>
                <w:rFonts w:eastAsia="Calibri" w:cs="Times New Roman"/>
                <w:color w:val="auto"/>
                <w:szCs w:val="20"/>
              </w:rPr>
            </w:pPr>
          </w:p>
        </w:tc>
      </w:tr>
      <w:tr w:rsidR="00480595" w:rsidRPr="00FF3CEB" w14:paraId="57EEA5F8" w14:textId="77777777" w:rsidTr="00FF3CEB">
        <w:tc>
          <w:tcPr>
            <w:tcW w:w="2263" w:type="dxa"/>
            <w:shd w:val="clear" w:color="auto" w:fill="F2F2F2" w:themeFill="background1" w:themeFillShade="F2"/>
          </w:tcPr>
          <w:p w14:paraId="640311E0"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Telephone</w:t>
            </w:r>
          </w:p>
        </w:tc>
        <w:tc>
          <w:tcPr>
            <w:tcW w:w="6753" w:type="dxa"/>
            <w:shd w:val="clear" w:color="auto" w:fill="auto"/>
          </w:tcPr>
          <w:p w14:paraId="64D19930" w14:textId="77777777" w:rsidR="00480595" w:rsidRPr="00FF3CEB" w:rsidRDefault="00480595" w:rsidP="00FF3CEB">
            <w:pPr>
              <w:rPr>
                <w:rFonts w:eastAsia="Calibri" w:cs="Times New Roman"/>
                <w:color w:val="auto"/>
                <w:szCs w:val="20"/>
              </w:rPr>
            </w:pPr>
          </w:p>
        </w:tc>
      </w:tr>
      <w:tr w:rsidR="00480595" w:rsidRPr="00FF3CEB" w14:paraId="643AA478" w14:textId="77777777" w:rsidTr="00FF3CEB">
        <w:tc>
          <w:tcPr>
            <w:tcW w:w="2263" w:type="dxa"/>
            <w:shd w:val="clear" w:color="auto" w:fill="F2F2F2" w:themeFill="background1" w:themeFillShade="F2"/>
          </w:tcPr>
          <w:p w14:paraId="79620BA2"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Work Mobile</w:t>
            </w:r>
          </w:p>
        </w:tc>
        <w:tc>
          <w:tcPr>
            <w:tcW w:w="6753" w:type="dxa"/>
            <w:shd w:val="clear" w:color="auto" w:fill="auto"/>
          </w:tcPr>
          <w:p w14:paraId="41653F50" w14:textId="77777777" w:rsidR="00480595" w:rsidRPr="00FF3CEB" w:rsidRDefault="00480595" w:rsidP="00FF3CEB">
            <w:pPr>
              <w:rPr>
                <w:rFonts w:eastAsia="Calibri" w:cs="Times New Roman"/>
                <w:color w:val="auto"/>
                <w:szCs w:val="20"/>
              </w:rPr>
            </w:pPr>
          </w:p>
        </w:tc>
      </w:tr>
      <w:tr w:rsidR="00480595" w:rsidRPr="00FF3CEB" w14:paraId="0AB2BB20" w14:textId="77777777" w:rsidTr="00FF3CEB">
        <w:tc>
          <w:tcPr>
            <w:tcW w:w="2263" w:type="dxa"/>
            <w:shd w:val="clear" w:color="auto" w:fill="F2F2F2" w:themeFill="background1" w:themeFillShade="F2"/>
          </w:tcPr>
          <w:p w14:paraId="38C48994"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Email</w:t>
            </w:r>
          </w:p>
        </w:tc>
        <w:tc>
          <w:tcPr>
            <w:tcW w:w="6753" w:type="dxa"/>
            <w:shd w:val="clear" w:color="auto" w:fill="auto"/>
          </w:tcPr>
          <w:p w14:paraId="66DEC183" w14:textId="77777777" w:rsidR="00480595" w:rsidRPr="00FF3CEB" w:rsidRDefault="00480595" w:rsidP="00FF3CEB">
            <w:pPr>
              <w:rPr>
                <w:rFonts w:eastAsia="Calibri" w:cs="Times New Roman"/>
                <w:color w:val="auto"/>
                <w:szCs w:val="20"/>
              </w:rPr>
            </w:pPr>
          </w:p>
        </w:tc>
      </w:tr>
      <w:tr w:rsidR="00480595" w:rsidRPr="00FF3CEB" w14:paraId="546F33A1" w14:textId="77777777" w:rsidTr="00FF3CEB">
        <w:tc>
          <w:tcPr>
            <w:tcW w:w="2263" w:type="dxa"/>
            <w:shd w:val="clear" w:color="auto" w:fill="F2F2F2" w:themeFill="background1" w:themeFillShade="F2"/>
          </w:tcPr>
          <w:p w14:paraId="05C169C2" w14:textId="77777777" w:rsidR="00480595" w:rsidRPr="00FF3CEB" w:rsidRDefault="00480595" w:rsidP="00771ADB">
            <w:pPr>
              <w:jc w:val="right"/>
              <w:rPr>
                <w:rFonts w:eastAsia="Calibri" w:cs="Times New Roman"/>
                <w:color w:val="auto"/>
                <w:szCs w:val="20"/>
              </w:rPr>
            </w:pPr>
            <w:r w:rsidRPr="00FF3CEB">
              <w:rPr>
                <w:rFonts w:eastAsia="Calibri" w:cs="Times New Roman"/>
                <w:color w:val="auto"/>
                <w:szCs w:val="20"/>
              </w:rPr>
              <w:t>Office Address</w:t>
            </w:r>
          </w:p>
        </w:tc>
        <w:tc>
          <w:tcPr>
            <w:tcW w:w="6753" w:type="dxa"/>
            <w:shd w:val="clear" w:color="auto" w:fill="auto"/>
          </w:tcPr>
          <w:p w14:paraId="6802F49E" w14:textId="77777777" w:rsidR="00480595" w:rsidRPr="00FF3CEB" w:rsidRDefault="00480595" w:rsidP="00FF3CEB">
            <w:pPr>
              <w:rPr>
                <w:rFonts w:eastAsia="Calibri" w:cs="Times New Roman"/>
                <w:color w:val="auto"/>
                <w:szCs w:val="20"/>
              </w:rPr>
            </w:pPr>
          </w:p>
        </w:tc>
      </w:tr>
    </w:tbl>
    <w:p w14:paraId="50C8D4D2" w14:textId="18F14F15" w:rsidR="00480595" w:rsidRPr="00FF3CEB" w:rsidRDefault="004F3F50" w:rsidP="00FF3CEB">
      <w:pPr>
        <w:pStyle w:val="NormalTableText"/>
        <w:rPr>
          <w:rFonts w:eastAsia="Calibri" w:cs="Times New Roman"/>
          <w:color w:val="auto"/>
          <w:szCs w:val="20"/>
        </w:rPr>
      </w:pPr>
      <w:r>
        <w:rPr>
          <w:noProof/>
          <w:lang w:eastAsia="en-GB"/>
        </w:rPr>
        <w:drawing>
          <wp:anchor distT="0" distB="0" distL="114300" distR="114300" simplePos="0" relativeHeight="251785216" behindDoc="0" locked="0" layoutInCell="1" allowOverlap="1" wp14:anchorId="2045739E" wp14:editId="719EFF7D">
            <wp:simplePos x="0" y="0"/>
            <wp:positionH relativeFrom="column">
              <wp:posOffset>-544195</wp:posOffset>
            </wp:positionH>
            <wp:positionV relativeFrom="paragraph">
              <wp:posOffset>3254375</wp:posOffset>
            </wp:positionV>
            <wp:extent cx="360000" cy="308647"/>
            <wp:effectExtent l="0" t="0" r="254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r w:rsidR="00771ADB">
        <w:rPr>
          <w:noProof/>
          <w:lang w:eastAsia="en-GB"/>
        </w:rPr>
        <w:drawing>
          <wp:anchor distT="0" distB="0" distL="114300" distR="114300" simplePos="0" relativeHeight="251783168" behindDoc="0" locked="0" layoutInCell="1" allowOverlap="1" wp14:anchorId="5E10D6F1" wp14:editId="53EEF842">
            <wp:simplePos x="0" y="0"/>
            <wp:positionH relativeFrom="column">
              <wp:posOffset>-553720</wp:posOffset>
            </wp:positionH>
            <wp:positionV relativeFrom="paragraph">
              <wp:posOffset>-1317625</wp:posOffset>
            </wp:positionV>
            <wp:extent cx="360000" cy="360000"/>
            <wp:effectExtent l="0" t="0" r="254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3"/>
        <w:tblW w:w="0" w:type="auto"/>
        <w:tblLook w:val="04A0" w:firstRow="1" w:lastRow="0" w:firstColumn="1" w:lastColumn="0" w:noHBand="0" w:noVBand="1"/>
      </w:tblPr>
      <w:tblGrid>
        <w:gridCol w:w="2263"/>
        <w:gridCol w:w="1134"/>
        <w:gridCol w:w="1140"/>
        <w:gridCol w:w="1418"/>
        <w:gridCol w:w="1533"/>
        <w:gridCol w:w="1534"/>
      </w:tblGrid>
      <w:tr w:rsidR="00F57932" w:rsidRPr="00FF3CEB" w14:paraId="6E3C0E21" w14:textId="77777777" w:rsidTr="00F57932">
        <w:tc>
          <w:tcPr>
            <w:tcW w:w="9022" w:type="dxa"/>
            <w:gridSpan w:val="6"/>
            <w:shd w:val="clear" w:color="auto" w:fill="F2F2F2" w:themeFill="background1" w:themeFillShade="F2"/>
          </w:tcPr>
          <w:p w14:paraId="43996171" w14:textId="77777777" w:rsidR="00480595" w:rsidRPr="00FF3CEB" w:rsidRDefault="00480595" w:rsidP="00771ADB">
            <w:pPr>
              <w:pStyle w:val="HRSSubtitle"/>
            </w:pPr>
            <w:r w:rsidRPr="00FF3CEB">
              <w:t>Data</w:t>
            </w:r>
          </w:p>
        </w:tc>
      </w:tr>
      <w:tr w:rsidR="004F3F50" w:rsidRPr="00FF3CEB" w14:paraId="002F5889" w14:textId="77777777" w:rsidTr="00F57932">
        <w:trPr>
          <w:trHeight w:val="245"/>
        </w:trPr>
        <w:tc>
          <w:tcPr>
            <w:tcW w:w="2263" w:type="dxa"/>
            <w:shd w:val="clear" w:color="auto" w:fill="F2F2F2" w:themeFill="background1" w:themeFillShade="F2"/>
          </w:tcPr>
          <w:p w14:paraId="10F6FF47" w14:textId="77777777" w:rsidR="00480595" w:rsidRPr="004F3F50" w:rsidRDefault="00480595" w:rsidP="00771ADB">
            <w:pPr>
              <w:rPr>
                <w:rFonts w:eastAsia="Calibri" w:cs="Times New Roman"/>
                <w:color w:val="auto"/>
                <w:szCs w:val="20"/>
              </w:rPr>
            </w:pPr>
            <w:r w:rsidRPr="004F3F50">
              <w:rPr>
                <w:rFonts w:eastAsia="Calibri" w:cs="Times New Roman"/>
                <w:color w:val="auto"/>
                <w:szCs w:val="20"/>
              </w:rPr>
              <w:t>Purpose</w:t>
            </w:r>
          </w:p>
        </w:tc>
        <w:tc>
          <w:tcPr>
            <w:tcW w:w="6759" w:type="dxa"/>
            <w:gridSpan w:val="5"/>
            <w:shd w:val="clear" w:color="auto" w:fill="auto"/>
          </w:tcPr>
          <w:p w14:paraId="2D506494" w14:textId="77777777" w:rsidR="00480595" w:rsidRPr="00FF3CEB" w:rsidRDefault="00480595" w:rsidP="00771ADB">
            <w:pPr>
              <w:rPr>
                <w:rFonts w:eastAsia="Calibri" w:cs="Times New Roman"/>
                <w:color w:val="auto"/>
                <w:szCs w:val="20"/>
              </w:rPr>
            </w:pPr>
          </w:p>
        </w:tc>
      </w:tr>
      <w:tr w:rsidR="004F3F50" w:rsidRPr="00FF3CEB" w14:paraId="101EDE49" w14:textId="77777777" w:rsidTr="00F57932">
        <w:trPr>
          <w:trHeight w:val="195"/>
        </w:trPr>
        <w:tc>
          <w:tcPr>
            <w:tcW w:w="2263" w:type="dxa"/>
            <w:vMerge w:val="restart"/>
            <w:shd w:val="clear" w:color="auto" w:fill="F2F2F2" w:themeFill="background1" w:themeFillShade="F2"/>
          </w:tcPr>
          <w:p w14:paraId="33644049" w14:textId="77777777" w:rsidR="00480595" w:rsidRPr="004F3F50" w:rsidRDefault="00480595" w:rsidP="004F3F50">
            <w:pPr>
              <w:pStyle w:val="NoSpacing"/>
              <w:rPr>
                <w:rFonts w:ascii="Lato" w:eastAsia="Calibri" w:hAnsi="Lato"/>
                <w:sz w:val="20"/>
              </w:rPr>
            </w:pPr>
            <w:r w:rsidRPr="004F3F50">
              <w:rPr>
                <w:rFonts w:ascii="Lato" w:eastAsia="Calibri" w:hAnsi="Lato"/>
                <w:sz w:val="20"/>
              </w:rPr>
              <w:t>Data Subject Groups</w:t>
            </w:r>
          </w:p>
          <w:p w14:paraId="2802F30F" w14:textId="18C799B2" w:rsidR="00480595" w:rsidRPr="004F3F50" w:rsidRDefault="00480595" w:rsidP="004F3F50">
            <w:pPr>
              <w:pStyle w:val="NoSpacing"/>
              <w:rPr>
                <w:rFonts w:ascii="Lato" w:eastAsia="Calibri" w:hAnsi="Lato"/>
                <w:sz w:val="16"/>
                <w:szCs w:val="16"/>
              </w:rPr>
            </w:pPr>
            <w:r w:rsidRPr="004F3F50">
              <w:rPr>
                <w:rFonts w:ascii="Lato" w:eastAsia="Calibri" w:hAnsi="Lato"/>
                <w:sz w:val="16"/>
                <w:szCs w:val="16"/>
              </w:rPr>
              <w:t>(eg employees, agency staff, customers)</w:t>
            </w:r>
          </w:p>
        </w:tc>
        <w:tc>
          <w:tcPr>
            <w:tcW w:w="6759" w:type="dxa"/>
            <w:gridSpan w:val="5"/>
            <w:shd w:val="clear" w:color="auto" w:fill="auto"/>
          </w:tcPr>
          <w:p w14:paraId="143353B4" w14:textId="77777777" w:rsidR="00480595" w:rsidRPr="00FF3CEB" w:rsidRDefault="00480595" w:rsidP="00771ADB">
            <w:pPr>
              <w:rPr>
                <w:rFonts w:eastAsia="Calibri" w:cs="Times New Roman"/>
                <w:color w:val="auto"/>
                <w:szCs w:val="20"/>
              </w:rPr>
            </w:pPr>
          </w:p>
        </w:tc>
      </w:tr>
      <w:tr w:rsidR="004F3F50" w:rsidRPr="00FF3CEB" w14:paraId="0EB65B20" w14:textId="77777777" w:rsidTr="00F57932">
        <w:trPr>
          <w:trHeight w:val="195"/>
        </w:trPr>
        <w:tc>
          <w:tcPr>
            <w:tcW w:w="2263" w:type="dxa"/>
            <w:vMerge/>
            <w:shd w:val="clear" w:color="auto" w:fill="F2F2F2" w:themeFill="background1" w:themeFillShade="F2"/>
          </w:tcPr>
          <w:p w14:paraId="0B424B59" w14:textId="77777777" w:rsidR="00480595" w:rsidRPr="004F3F50" w:rsidRDefault="00480595" w:rsidP="004F3F50">
            <w:pPr>
              <w:pStyle w:val="NoSpacing"/>
              <w:rPr>
                <w:rFonts w:ascii="Lato" w:eastAsia="Calibri" w:hAnsi="Lato"/>
              </w:rPr>
            </w:pPr>
          </w:p>
        </w:tc>
        <w:tc>
          <w:tcPr>
            <w:tcW w:w="6759" w:type="dxa"/>
            <w:gridSpan w:val="5"/>
            <w:shd w:val="clear" w:color="auto" w:fill="auto"/>
          </w:tcPr>
          <w:p w14:paraId="09514AFC" w14:textId="77777777" w:rsidR="00480595" w:rsidRPr="00FF3CEB" w:rsidRDefault="00480595" w:rsidP="00771ADB">
            <w:pPr>
              <w:rPr>
                <w:rFonts w:eastAsia="Calibri" w:cs="Times New Roman"/>
                <w:color w:val="auto"/>
                <w:szCs w:val="20"/>
              </w:rPr>
            </w:pPr>
          </w:p>
        </w:tc>
      </w:tr>
      <w:tr w:rsidR="004F3F50" w:rsidRPr="00FF3CEB" w14:paraId="19946E66" w14:textId="77777777" w:rsidTr="00F57932">
        <w:trPr>
          <w:trHeight w:val="195"/>
        </w:trPr>
        <w:tc>
          <w:tcPr>
            <w:tcW w:w="2263" w:type="dxa"/>
            <w:vMerge/>
            <w:shd w:val="clear" w:color="auto" w:fill="F2F2F2" w:themeFill="background1" w:themeFillShade="F2"/>
          </w:tcPr>
          <w:p w14:paraId="04D2893C" w14:textId="77777777" w:rsidR="00480595" w:rsidRPr="004F3F50" w:rsidRDefault="00480595" w:rsidP="004F3F50">
            <w:pPr>
              <w:pStyle w:val="NoSpacing"/>
              <w:rPr>
                <w:rFonts w:ascii="Lato" w:eastAsia="Calibri" w:hAnsi="Lato"/>
              </w:rPr>
            </w:pPr>
          </w:p>
        </w:tc>
        <w:tc>
          <w:tcPr>
            <w:tcW w:w="6759" w:type="dxa"/>
            <w:gridSpan w:val="5"/>
            <w:shd w:val="clear" w:color="auto" w:fill="auto"/>
          </w:tcPr>
          <w:p w14:paraId="1BE77587" w14:textId="77777777" w:rsidR="00480595" w:rsidRPr="00FF3CEB" w:rsidRDefault="00480595" w:rsidP="00771ADB">
            <w:pPr>
              <w:rPr>
                <w:rFonts w:eastAsia="Calibri" w:cs="Times New Roman"/>
                <w:color w:val="auto"/>
                <w:szCs w:val="20"/>
              </w:rPr>
            </w:pPr>
          </w:p>
        </w:tc>
      </w:tr>
      <w:tr w:rsidR="004F3F50" w:rsidRPr="00FF3CEB" w14:paraId="031AFE7E" w14:textId="77777777" w:rsidTr="00F57932">
        <w:trPr>
          <w:trHeight w:val="195"/>
        </w:trPr>
        <w:tc>
          <w:tcPr>
            <w:tcW w:w="2263" w:type="dxa"/>
            <w:vMerge w:val="restart"/>
            <w:shd w:val="clear" w:color="auto" w:fill="F2F2F2" w:themeFill="background1" w:themeFillShade="F2"/>
          </w:tcPr>
          <w:p w14:paraId="6E5BF4ED" w14:textId="134ABF2D" w:rsidR="00480595" w:rsidRPr="004F3F50" w:rsidRDefault="00480595" w:rsidP="004F3F50">
            <w:pPr>
              <w:pStyle w:val="NoSpacing"/>
              <w:rPr>
                <w:rFonts w:ascii="Lato" w:eastAsia="Calibri" w:hAnsi="Lato"/>
                <w:sz w:val="20"/>
              </w:rPr>
            </w:pPr>
            <w:r w:rsidRPr="004F3F50">
              <w:rPr>
                <w:rFonts w:ascii="Lato" w:eastAsia="Calibri" w:hAnsi="Lato"/>
                <w:sz w:val="20"/>
              </w:rPr>
              <w:t xml:space="preserve">Personal Data </w:t>
            </w:r>
            <w:r w:rsidR="004F3F50" w:rsidRPr="004F3F50">
              <w:rPr>
                <w:rFonts w:ascii="Lato" w:eastAsia="Calibri" w:hAnsi="Lato"/>
                <w:sz w:val="20"/>
              </w:rPr>
              <w:t>Categories</w:t>
            </w:r>
          </w:p>
          <w:p w14:paraId="58D018F0" w14:textId="4C0EF3D0" w:rsidR="00480595" w:rsidRPr="004F3F50" w:rsidRDefault="00480595" w:rsidP="004F3F50">
            <w:pPr>
              <w:pStyle w:val="NoSpacing"/>
              <w:rPr>
                <w:rFonts w:ascii="Lato" w:eastAsia="Calibri" w:hAnsi="Lato"/>
              </w:rPr>
            </w:pPr>
            <w:r w:rsidRPr="004F3F50">
              <w:rPr>
                <w:rFonts w:ascii="Lato" w:eastAsia="Calibri" w:hAnsi="Lato"/>
                <w:sz w:val="16"/>
              </w:rPr>
              <w:t xml:space="preserve">(eg </w:t>
            </w:r>
            <w:r w:rsidR="004F3F50" w:rsidRPr="004F3F50">
              <w:rPr>
                <w:rFonts w:ascii="Lato" w:eastAsia="Calibri" w:hAnsi="Lato"/>
                <w:sz w:val="16"/>
              </w:rPr>
              <w:t>‘</w:t>
            </w:r>
            <w:r w:rsidRPr="004F3F50">
              <w:rPr>
                <w:rFonts w:ascii="Lato" w:eastAsia="Calibri" w:hAnsi="Lato"/>
                <w:sz w:val="16"/>
              </w:rPr>
              <w:t>addresses</w:t>
            </w:r>
            <w:r w:rsidR="004F3F50" w:rsidRPr="004F3F50">
              <w:rPr>
                <w:rFonts w:ascii="Lato" w:eastAsia="Calibri" w:hAnsi="Lato"/>
                <w:sz w:val="16"/>
              </w:rPr>
              <w:t>’</w:t>
            </w:r>
            <w:r w:rsidRPr="004F3F50">
              <w:rPr>
                <w:rFonts w:ascii="Lato" w:eastAsia="Calibri" w:hAnsi="Lato"/>
                <w:sz w:val="16"/>
              </w:rPr>
              <w:t xml:space="preserve">, </w:t>
            </w:r>
            <w:r w:rsidR="004F3F50" w:rsidRPr="004F3F50">
              <w:rPr>
                <w:rFonts w:ascii="Lato" w:eastAsia="Calibri" w:hAnsi="Lato"/>
                <w:sz w:val="16"/>
              </w:rPr>
              <w:t>‘</w:t>
            </w:r>
            <w:r w:rsidRPr="004F3F50">
              <w:rPr>
                <w:rFonts w:ascii="Lato" w:eastAsia="Calibri" w:hAnsi="Lato"/>
                <w:sz w:val="16"/>
              </w:rPr>
              <w:t>bank details</w:t>
            </w:r>
            <w:r w:rsidR="004F3F50" w:rsidRPr="004F3F50">
              <w:rPr>
                <w:rFonts w:ascii="Lato" w:eastAsia="Calibri" w:hAnsi="Lato"/>
                <w:sz w:val="16"/>
              </w:rPr>
              <w:t>’</w:t>
            </w:r>
            <w:r w:rsidRPr="004F3F50">
              <w:rPr>
                <w:rFonts w:ascii="Lato" w:eastAsia="Calibri" w:hAnsi="Lato"/>
                <w:sz w:val="16"/>
              </w:rPr>
              <w:t xml:space="preserve">, </w:t>
            </w:r>
            <w:r w:rsidR="004F3F50" w:rsidRPr="004F3F50">
              <w:rPr>
                <w:rFonts w:ascii="Lato" w:eastAsia="Calibri" w:hAnsi="Lato"/>
                <w:sz w:val="16"/>
              </w:rPr>
              <w:t>‘</w:t>
            </w:r>
            <w:r w:rsidRPr="004F3F50">
              <w:rPr>
                <w:rFonts w:ascii="Lato" w:eastAsia="Calibri" w:hAnsi="Lato"/>
                <w:sz w:val="16"/>
              </w:rPr>
              <w:t>medical history</w:t>
            </w:r>
            <w:r w:rsidR="004F3F50" w:rsidRPr="004F3F50">
              <w:rPr>
                <w:rFonts w:ascii="Lato" w:eastAsia="Calibri" w:hAnsi="Lato"/>
                <w:sz w:val="16"/>
              </w:rPr>
              <w:t>’</w:t>
            </w:r>
            <w:r w:rsidRPr="004F3F50">
              <w:rPr>
                <w:rFonts w:ascii="Lato" w:eastAsia="Calibri" w:hAnsi="Lato"/>
                <w:sz w:val="16"/>
              </w:rPr>
              <w:t>)</w:t>
            </w:r>
          </w:p>
        </w:tc>
        <w:tc>
          <w:tcPr>
            <w:tcW w:w="6759" w:type="dxa"/>
            <w:gridSpan w:val="5"/>
            <w:shd w:val="clear" w:color="auto" w:fill="auto"/>
          </w:tcPr>
          <w:p w14:paraId="42599E4E" w14:textId="77777777" w:rsidR="00480595" w:rsidRPr="00FF3CEB" w:rsidRDefault="00480595" w:rsidP="00771ADB">
            <w:pPr>
              <w:rPr>
                <w:rFonts w:eastAsia="Calibri" w:cs="Times New Roman"/>
                <w:color w:val="auto"/>
                <w:szCs w:val="20"/>
              </w:rPr>
            </w:pPr>
          </w:p>
        </w:tc>
      </w:tr>
      <w:tr w:rsidR="004F3F50" w:rsidRPr="00FF3CEB" w14:paraId="785E0235" w14:textId="77777777" w:rsidTr="00F57932">
        <w:trPr>
          <w:trHeight w:val="195"/>
        </w:trPr>
        <w:tc>
          <w:tcPr>
            <w:tcW w:w="2263" w:type="dxa"/>
            <w:vMerge/>
            <w:shd w:val="clear" w:color="auto" w:fill="F2F2F2" w:themeFill="background1" w:themeFillShade="F2"/>
          </w:tcPr>
          <w:p w14:paraId="3DA1C752" w14:textId="77777777" w:rsidR="00480595" w:rsidRPr="004F3F50" w:rsidRDefault="00480595" w:rsidP="00771ADB">
            <w:pPr>
              <w:jc w:val="left"/>
              <w:rPr>
                <w:rFonts w:eastAsia="Calibri" w:cs="Times New Roman"/>
                <w:color w:val="auto"/>
                <w:szCs w:val="20"/>
              </w:rPr>
            </w:pPr>
          </w:p>
        </w:tc>
        <w:tc>
          <w:tcPr>
            <w:tcW w:w="6759" w:type="dxa"/>
            <w:gridSpan w:val="5"/>
            <w:shd w:val="clear" w:color="auto" w:fill="auto"/>
          </w:tcPr>
          <w:p w14:paraId="02685A54" w14:textId="77777777" w:rsidR="00480595" w:rsidRPr="00FF3CEB" w:rsidRDefault="00480595" w:rsidP="00771ADB">
            <w:pPr>
              <w:rPr>
                <w:rFonts w:eastAsia="Calibri" w:cs="Times New Roman"/>
                <w:color w:val="auto"/>
                <w:szCs w:val="20"/>
              </w:rPr>
            </w:pPr>
          </w:p>
        </w:tc>
      </w:tr>
      <w:tr w:rsidR="004F3F50" w:rsidRPr="00FF3CEB" w14:paraId="4C6C10B0" w14:textId="77777777" w:rsidTr="00F57932">
        <w:trPr>
          <w:trHeight w:val="273"/>
        </w:trPr>
        <w:tc>
          <w:tcPr>
            <w:tcW w:w="2263" w:type="dxa"/>
            <w:vMerge/>
            <w:shd w:val="clear" w:color="auto" w:fill="F2F2F2" w:themeFill="background1" w:themeFillShade="F2"/>
          </w:tcPr>
          <w:p w14:paraId="4987A637" w14:textId="77777777" w:rsidR="00480595" w:rsidRPr="004F3F50" w:rsidRDefault="00480595" w:rsidP="00771ADB">
            <w:pPr>
              <w:jc w:val="left"/>
              <w:rPr>
                <w:rFonts w:eastAsia="Calibri" w:cs="Times New Roman"/>
                <w:color w:val="auto"/>
                <w:szCs w:val="20"/>
              </w:rPr>
            </w:pPr>
          </w:p>
        </w:tc>
        <w:tc>
          <w:tcPr>
            <w:tcW w:w="6759" w:type="dxa"/>
            <w:gridSpan w:val="5"/>
            <w:shd w:val="clear" w:color="auto" w:fill="auto"/>
          </w:tcPr>
          <w:p w14:paraId="7400593B" w14:textId="77777777" w:rsidR="00480595" w:rsidRPr="00FF3CEB" w:rsidRDefault="00480595" w:rsidP="00771ADB">
            <w:pPr>
              <w:rPr>
                <w:rFonts w:eastAsia="Calibri" w:cs="Times New Roman"/>
                <w:color w:val="auto"/>
                <w:szCs w:val="20"/>
              </w:rPr>
            </w:pPr>
          </w:p>
        </w:tc>
      </w:tr>
      <w:tr w:rsidR="004F3F50" w:rsidRPr="00FF3CEB" w14:paraId="56E7605D" w14:textId="77777777" w:rsidTr="00F57932">
        <w:trPr>
          <w:trHeight w:val="195"/>
        </w:trPr>
        <w:tc>
          <w:tcPr>
            <w:tcW w:w="2263" w:type="dxa"/>
            <w:vMerge w:val="restart"/>
            <w:shd w:val="clear" w:color="auto" w:fill="F2F2F2" w:themeFill="background1" w:themeFillShade="F2"/>
          </w:tcPr>
          <w:p w14:paraId="68C90B46" w14:textId="77777777" w:rsidR="004F3F50" w:rsidRPr="004F3F50" w:rsidRDefault="004F3F50" w:rsidP="004F3F50">
            <w:pPr>
              <w:pStyle w:val="NoSpacing"/>
              <w:rPr>
                <w:rFonts w:ascii="Lato" w:eastAsia="Calibri" w:hAnsi="Lato"/>
                <w:sz w:val="20"/>
              </w:rPr>
            </w:pPr>
            <w:r w:rsidRPr="004F3F50">
              <w:rPr>
                <w:rFonts w:ascii="Lato" w:eastAsia="Calibri" w:hAnsi="Lato"/>
                <w:sz w:val="20"/>
              </w:rPr>
              <w:t>Recipient Groups</w:t>
            </w:r>
          </w:p>
          <w:p w14:paraId="03C26662" w14:textId="77777777" w:rsidR="004F3F50" w:rsidRPr="004F3F50" w:rsidRDefault="004F3F50" w:rsidP="004F3F50">
            <w:pPr>
              <w:pStyle w:val="NoSpacing"/>
              <w:rPr>
                <w:rFonts w:ascii="Lato" w:eastAsia="Calibri" w:hAnsi="Lato"/>
                <w:sz w:val="20"/>
              </w:rPr>
            </w:pPr>
            <w:r w:rsidRPr="004F3F50">
              <w:rPr>
                <w:rFonts w:ascii="Lato" w:eastAsia="Calibri" w:hAnsi="Lato"/>
                <w:sz w:val="20"/>
              </w:rPr>
              <w:t xml:space="preserve">Including Third Parties </w:t>
            </w:r>
          </w:p>
          <w:p w14:paraId="53DE6AEF" w14:textId="41CB7803" w:rsidR="004F3F50" w:rsidRPr="004F3F50" w:rsidRDefault="004F3F50" w:rsidP="004F3F50">
            <w:pPr>
              <w:pStyle w:val="NoSpacing"/>
              <w:rPr>
                <w:rFonts w:ascii="Lato" w:eastAsia="Calibri" w:hAnsi="Lato"/>
              </w:rPr>
            </w:pPr>
            <w:r w:rsidRPr="004F3F50">
              <w:rPr>
                <w:rFonts w:ascii="Lato" w:eastAsia="Calibri" w:hAnsi="Lato"/>
                <w:sz w:val="16"/>
              </w:rPr>
              <w:t>(eg line managers, occupational health)</w:t>
            </w:r>
          </w:p>
        </w:tc>
        <w:tc>
          <w:tcPr>
            <w:tcW w:w="6759" w:type="dxa"/>
            <w:gridSpan w:val="5"/>
            <w:shd w:val="clear" w:color="auto" w:fill="auto"/>
          </w:tcPr>
          <w:p w14:paraId="58552E8B" w14:textId="0EC59A77" w:rsidR="004F3F50" w:rsidRPr="00FF3CEB" w:rsidRDefault="004F3F50" w:rsidP="00771ADB">
            <w:pPr>
              <w:rPr>
                <w:rFonts w:eastAsia="Calibri" w:cs="Times New Roman"/>
                <w:color w:val="auto"/>
                <w:szCs w:val="20"/>
              </w:rPr>
            </w:pPr>
          </w:p>
        </w:tc>
      </w:tr>
      <w:tr w:rsidR="004F3F50" w:rsidRPr="00FF3CEB" w14:paraId="130F3C5B" w14:textId="77777777" w:rsidTr="00F57932">
        <w:trPr>
          <w:trHeight w:val="195"/>
        </w:trPr>
        <w:tc>
          <w:tcPr>
            <w:tcW w:w="2263" w:type="dxa"/>
            <w:vMerge/>
            <w:shd w:val="clear" w:color="auto" w:fill="F2F2F2" w:themeFill="background1" w:themeFillShade="F2"/>
          </w:tcPr>
          <w:p w14:paraId="0568AFC6" w14:textId="77777777" w:rsidR="004F3F50" w:rsidRPr="004F3F50" w:rsidRDefault="004F3F50" w:rsidP="004F3F50">
            <w:pPr>
              <w:pStyle w:val="NoSpacing"/>
              <w:rPr>
                <w:rFonts w:ascii="Lato" w:eastAsia="Calibri" w:hAnsi="Lato"/>
              </w:rPr>
            </w:pPr>
          </w:p>
        </w:tc>
        <w:tc>
          <w:tcPr>
            <w:tcW w:w="6759" w:type="dxa"/>
            <w:gridSpan w:val="5"/>
            <w:shd w:val="clear" w:color="auto" w:fill="auto"/>
          </w:tcPr>
          <w:p w14:paraId="5B2AC688" w14:textId="77777777" w:rsidR="004F3F50" w:rsidRPr="00FF3CEB" w:rsidRDefault="004F3F50" w:rsidP="00771ADB">
            <w:pPr>
              <w:rPr>
                <w:rFonts w:eastAsia="Calibri" w:cs="Times New Roman"/>
                <w:color w:val="auto"/>
                <w:szCs w:val="20"/>
              </w:rPr>
            </w:pPr>
          </w:p>
        </w:tc>
      </w:tr>
      <w:tr w:rsidR="004F3F50" w:rsidRPr="00FF3CEB" w14:paraId="12E3DB3A" w14:textId="77777777" w:rsidTr="00F57932">
        <w:trPr>
          <w:trHeight w:val="195"/>
        </w:trPr>
        <w:tc>
          <w:tcPr>
            <w:tcW w:w="2263" w:type="dxa"/>
            <w:vMerge/>
            <w:shd w:val="clear" w:color="auto" w:fill="F2F2F2" w:themeFill="background1" w:themeFillShade="F2"/>
          </w:tcPr>
          <w:p w14:paraId="4A8B2695" w14:textId="77777777" w:rsidR="004F3F50" w:rsidRPr="004F3F50" w:rsidRDefault="004F3F50" w:rsidP="004F3F50">
            <w:pPr>
              <w:pStyle w:val="NoSpacing"/>
              <w:rPr>
                <w:rFonts w:ascii="Lato" w:eastAsia="Calibri" w:hAnsi="Lato"/>
              </w:rPr>
            </w:pPr>
          </w:p>
        </w:tc>
        <w:tc>
          <w:tcPr>
            <w:tcW w:w="6759" w:type="dxa"/>
            <w:gridSpan w:val="5"/>
            <w:shd w:val="clear" w:color="auto" w:fill="auto"/>
          </w:tcPr>
          <w:p w14:paraId="49A32589" w14:textId="77777777" w:rsidR="004F3F50" w:rsidRPr="00FF3CEB" w:rsidRDefault="004F3F50" w:rsidP="00771ADB">
            <w:pPr>
              <w:rPr>
                <w:rFonts w:eastAsia="Calibri" w:cs="Times New Roman"/>
                <w:color w:val="auto"/>
                <w:szCs w:val="20"/>
              </w:rPr>
            </w:pPr>
          </w:p>
        </w:tc>
      </w:tr>
      <w:tr w:rsidR="004F3F50" w:rsidRPr="00FF3CEB" w14:paraId="71D0C37D" w14:textId="77777777" w:rsidTr="00F57932">
        <w:trPr>
          <w:trHeight w:val="195"/>
        </w:trPr>
        <w:tc>
          <w:tcPr>
            <w:tcW w:w="2263" w:type="dxa"/>
            <w:vMerge/>
            <w:shd w:val="clear" w:color="auto" w:fill="F2F2F2" w:themeFill="background1" w:themeFillShade="F2"/>
          </w:tcPr>
          <w:p w14:paraId="4A5E0D79" w14:textId="77777777" w:rsidR="004F3F50" w:rsidRPr="004F3F50" w:rsidRDefault="004F3F50" w:rsidP="004F3F50">
            <w:pPr>
              <w:pStyle w:val="NoSpacing"/>
              <w:rPr>
                <w:rFonts w:ascii="Lato" w:eastAsia="Calibri" w:hAnsi="Lato"/>
              </w:rPr>
            </w:pPr>
          </w:p>
        </w:tc>
        <w:tc>
          <w:tcPr>
            <w:tcW w:w="6759" w:type="dxa"/>
            <w:gridSpan w:val="5"/>
            <w:shd w:val="clear" w:color="auto" w:fill="auto"/>
          </w:tcPr>
          <w:p w14:paraId="13063FF8" w14:textId="77777777" w:rsidR="004F3F50" w:rsidRPr="00FF3CEB" w:rsidRDefault="004F3F50" w:rsidP="00771ADB">
            <w:pPr>
              <w:rPr>
                <w:rFonts w:eastAsia="Calibri" w:cs="Times New Roman"/>
                <w:color w:val="auto"/>
                <w:szCs w:val="20"/>
              </w:rPr>
            </w:pPr>
          </w:p>
        </w:tc>
      </w:tr>
      <w:tr w:rsidR="004F3F50" w:rsidRPr="00FF3CEB" w14:paraId="53E13EAC" w14:textId="77777777" w:rsidTr="00F57932">
        <w:trPr>
          <w:trHeight w:val="609"/>
        </w:trPr>
        <w:tc>
          <w:tcPr>
            <w:tcW w:w="2263" w:type="dxa"/>
            <w:shd w:val="clear" w:color="auto" w:fill="F2F2F2" w:themeFill="background1" w:themeFillShade="F2"/>
          </w:tcPr>
          <w:p w14:paraId="1F107FBA" w14:textId="075F857C" w:rsidR="004F3F50" w:rsidRPr="004F3F50" w:rsidRDefault="004F3F50" w:rsidP="004F3F50">
            <w:pPr>
              <w:pStyle w:val="NoSpacing"/>
              <w:rPr>
                <w:rFonts w:ascii="Lato" w:eastAsia="Calibri" w:hAnsi="Lato"/>
                <w:sz w:val="20"/>
                <w:szCs w:val="20"/>
              </w:rPr>
            </w:pPr>
            <w:r w:rsidRPr="004F3F50">
              <w:rPr>
                <w:rFonts w:ascii="Lato" w:eastAsia="Calibri" w:hAnsi="Lato"/>
                <w:sz w:val="20"/>
                <w:szCs w:val="20"/>
              </w:rPr>
              <w:t xml:space="preserve">Is any data going out of the </w:t>
            </w:r>
            <w:r>
              <w:rPr>
                <w:rFonts w:ascii="Lato" w:eastAsia="Calibri" w:hAnsi="Lato"/>
                <w:sz w:val="20"/>
                <w:szCs w:val="20"/>
              </w:rPr>
              <w:t xml:space="preserve">UK and </w:t>
            </w:r>
            <w:r w:rsidRPr="004F3F50">
              <w:rPr>
                <w:rFonts w:ascii="Lato" w:eastAsia="Calibri" w:hAnsi="Lato"/>
                <w:sz w:val="20"/>
                <w:szCs w:val="20"/>
              </w:rPr>
              <w:t>EU?</w:t>
            </w:r>
          </w:p>
        </w:tc>
        <w:tc>
          <w:tcPr>
            <w:tcW w:w="6759" w:type="dxa"/>
            <w:gridSpan w:val="5"/>
            <w:shd w:val="clear" w:color="auto" w:fill="auto"/>
          </w:tcPr>
          <w:p w14:paraId="5700C70E" w14:textId="77777777" w:rsidR="004F3F50" w:rsidRPr="00FF3CEB" w:rsidRDefault="004F3F50" w:rsidP="00771ADB">
            <w:pPr>
              <w:rPr>
                <w:rFonts w:eastAsia="Calibri" w:cs="Times New Roman"/>
                <w:color w:val="auto"/>
                <w:szCs w:val="20"/>
              </w:rPr>
            </w:pPr>
          </w:p>
        </w:tc>
      </w:tr>
      <w:tr w:rsidR="004F3F50" w:rsidRPr="00FF3CEB" w14:paraId="139CE41A" w14:textId="77777777" w:rsidTr="00F57932">
        <w:trPr>
          <w:trHeight w:val="195"/>
        </w:trPr>
        <w:tc>
          <w:tcPr>
            <w:tcW w:w="2263" w:type="dxa"/>
            <w:vMerge w:val="restart"/>
            <w:shd w:val="clear" w:color="auto" w:fill="F2F2F2" w:themeFill="background1" w:themeFillShade="F2"/>
          </w:tcPr>
          <w:p w14:paraId="70E88DAA" w14:textId="50C46206" w:rsidR="004F3F50" w:rsidRPr="004F3F50" w:rsidRDefault="004F3F50" w:rsidP="004F3F50">
            <w:pPr>
              <w:pStyle w:val="NoSpacing"/>
              <w:rPr>
                <w:rFonts w:ascii="Lato" w:eastAsia="Calibri" w:hAnsi="Lato"/>
                <w:sz w:val="20"/>
                <w:szCs w:val="20"/>
              </w:rPr>
            </w:pPr>
            <w:r w:rsidRPr="004F3F50">
              <w:rPr>
                <w:rFonts w:ascii="Lato" w:eastAsia="Calibri" w:hAnsi="Lato"/>
                <w:b/>
                <w:sz w:val="20"/>
                <w:szCs w:val="20"/>
              </w:rPr>
              <w:t>(If data is leaving the EU)</w:t>
            </w:r>
            <w:r w:rsidRPr="004F3F50">
              <w:rPr>
                <w:rFonts w:ascii="Lato" w:eastAsia="Calibri" w:hAnsi="Lato"/>
                <w:sz w:val="20"/>
                <w:szCs w:val="20"/>
              </w:rPr>
              <w:t xml:space="preserve"> Measures taken to confirm GDPR compliance outside the EU. </w:t>
            </w:r>
          </w:p>
        </w:tc>
        <w:tc>
          <w:tcPr>
            <w:tcW w:w="1134" w:type="dxa"/>
            <w:shd w:val="clear" w:color="auto" w:fill="F2F2F2" w:themeFill="background1" w:themeFillShade="F2"/>
          </w:tcPr>
          <w:p w14:paraId="248FAB52" w14:textId="6109D1E1" w:rsidR="004F3F50" w:rsidRPr="00F57932" w:rsidRDefault="004F3F50" w:rsidP="00F57932">
            <w:pPr>
              <w:pStyle w:val="NoSpacing"/>
              <w:rPr>
                <w:rFonts w:ascii="Lato" w:eastAsia="Calibri" w:hAnsi="Lato"/>
                <w:sz w:val="20"/>
              </w:rPr>
            </w:pPr>
            <w:r w:rsidRPr="00F57932">
              <w:rPr>
                <w:rFonts w:ascii="Lato" w:eastAsia="Calibri" w:hAnsi="Lato"/>
                <w:sz w:val="20"/>
              </w:rPr>
              <w:t>Data affected</w:t>
            </w:r>
          </w:p>
        </w:tc>
        <w:tc>
          <w:tcPr>
            <w:tcW w:w="1140" w:type="dxa"/>
            <w:shd w:val="clear" w:color="auto" w:fill="F2F2F2" w:themeFill="background1" w:themeFillShade="F2"/>
          </w:tcPr>
          <w:p w14:paraId="36AC264E" w14:textId="476B4F6E" w:rsidR="004F3F50" w:rsidRPr="00F57932" w:rsidRDefault="004F3F50" w:rsidP="00F57932">
            <w:pPr>
              <w:pStyle w:val="NoSpacing"/>
              <w:rPr>
                <w:rFonts w:ascii="Lato" w:eastAsia="Calibri" w:hAnsi="Lato"/>
                <w:sz w:val="20"/>
              </w:rPr>
            </w:pPr>
            <w:r w:rsidRPr="00F57932">
              <w:rPr>
                <w:rFonts w:ascii="Lato" w:eastAsia="Calibri" w:hAnsi="Lato"/>
                <w:sz w:val="20"/>
              </w:rPr>
              <w:t>Recipient</w:t>
            </w:r>
            <w:r w:rsidR="00F57932" w:rsidRPr="00F57932">
              <w:rPr>
                <w:rFonts w:ascii="Lato" w:eastAsia="Calibri" w:hAnsi="Lato"/>
                <w:sz w:val="20"/>
              </w:rPr>
              <w:t>s</w:t>
            </w:r>
          </w:p>
        </w:tc>
        <w:tc>
          <w:tcPr>
            <w:tcW w:w="1418" w:type="dxa"/>
            <w:shd w:val="clear" w:color="auto" w:fill="F2F2F2" w:themeFill="background1" w:themeFillShade="F2"/>
          </w:tcPr>
          <w:p w14:paraId="05465D0D" w14:textId="63D47EB6" w:rsidR="004F3F50" w:rsidRPr="00F57932" w:rsidRDefault="00F57932" w:rsidP="00F57932">
            <w:pPr>
              <w:pStyle w:val="NoSpacing"/>
              <w:rPr>
                <w:rFonts w:ascii="Lato" w:eastAsia="Calibri" w:hAnsi="Lato"/>
                <w:sz w:val="20"/>
              </w:rPr>
            </w:pPr>
            <w:r w:rsidRPr="00F57932">
              <w:rPr>
                <w:rFonts w:ascii="Lato" w:eastAsia="Calibri" w:hAnsi="Lato"/>
                <w:sz w:val="20"/>
              </w:rPr>
              <w:t>Is there an a</w:t>
            </w:r>
            <w:r w:rsidR="004F3F50" w:rsidRPr="00F57932">
              <w:rPr>
                <w:rFonts w:ascii="Lato" w:eastAsia="Calibri" w:hAnsi="Lato"/>
                <w:sz w:val="20"/>
              </w:rPr>
              <w:t>dequacy decision</w:t>
            </w:r>
            <w:r w:rsidRPr="00F57932">
              <w:rPr>
                <w:rFonts w:ascii="Lato" w:eastAsia="Calibri" w:hAnsi="Lato"/>
                <w:sz w:val="20"/>
              </w:rPr>
              <w:t>?</w:t>
            </w:r>
          </w:p>
        </w:tc>
        <w:tc>
          <w:tcPr>
            <w:tcW w:w="1533" w:type="dxa"/>
            <w:shd w:val="clear" w:color="auto" w:fill="F2F2F2" w:themeFill="background1" w:themeFillShade="F2"/>
          </w:tcPr>
          <w:p w14:paraId="4680143B" w14:textId="555984CE" w:rsidR="004F3F50" w:rsidRPr="00F57932" w:rsidRDefault="004F3F50" w:rsidP="00F57932">
            <w:pPr>
              <w:pStyle w:val="NoSpacing"/>
              <w:rPr>
                <w:rFonts w:ascii="Lato" w:eastAsia="Calibri" w:hAnsi="Lato"/>
                <w:sz w:val="20"/>
              </w:rPr>
            </w:pPr>
            <w:r w:rsidRPr="00F57932">
              <w:rPr>
                <w:rFonts w:ascii="Lato" w:eastAsia="Calibri" w:hAnsi="Lato"/>
                <w:sz w:val="20"/>
              </w:rPr>
              <w:t>If no</w:t>
            </w:r>
            <w:r w:rsidR="00F57932" w:rsidRPr="00F57932">
              <w:rPr>
                <w:rFonts w:ascii="Lato" w:eastAsia="Calibri" w:hAnsi="Lato"/>
                <w:sz w:val="20"/>
              </w:rPr>
              <w:t xml:space="preserve">, </w:t>
            </w:r>
            <w:r w:rsidRPr="00F57932">
              <w:rPr>
                <w:rFonts w:ascii="Lato" w:eastAsia="Calibri" w:hAnsi="Lato"/>
                <w:sz w:val="20"/>
              </w:rPr>
              <w:t xml:space="preserve">state measures </w:t>
            </w:r>
            <w:r w:rsidR="00F57932" w:rsidRPr="00F57932">
              <w:rPr>
                <w:rFonts w:ascii="Lato" w:eastAsia="Calibri" w:hAnsi="Lato"/>
                <w:sz w:val="20"/>
              </w:rPr>
              <w:t>and safeguards.</w:t>
            </w:r>
          </w:p>
        </w:tc>
        <w:tc>
          <w:tcPr>
            <w:tcW w:w="1534" w:type="dxa"/>
            <w:shd w:val="clear" w:color="auto" w:fill="F2F2F2" w:themeFill="background1" w:themeFillShade="F2"/>
          </w:tcPr>
          <w:p w14:paraId="776C5F9C" w14:textId="65458288" w:rsidR="004F3F50" w:rsidRPr="00F57932" w:rsidRDefault="004F3F50" w:rsidP="00F57932">
            <w:pPr>
              <w:pStyle w:val="NoSpacing"/>
              <w:rPr>
                <w:rFonts w:ascii="Lato" w:eastAsia="Calibri" w:hAnsi="Lato"/>
                <w:sz w:val="20"/>
              </w:rPr>
            </w:pPr>
            <w:r w:rsidRPr="00F57932">
              <w:rPr>
                <w:rFonts w:ascii="Lato" w:eastAsia="Calibri" w:hAnsi="Lato"/>
                <w:sz w:val="20"/>
              </w:rPr>
              <w:t xml:space="preserve">Data </w:t>
            </w:r>
            <w:r w:rsidR="00F57932" w:rsidRPr="00F57932">
              <w:rPr>
                <w:rFonts w:ascii="Lato" w:eastAsia="Calibri" w:hAnsi="Lato"/>
                <w:sz w:val="20"/>
              </w:rPr>
              <w:t>s</w:t>
            </w:r>
            <w:r w:rsidRPr="00F57932">
              <w:rPr>
                <w:rFonts w:ascii="Lato" w:eastAsia="Calibri" w:hAnsi="Lato"/>
                <w:sz w:val="20"/>
              </w:rPr>
              <w:t xml:space="preserve">ubject </w:t>
            </w:r>
            <w:r w:rsidR="00F57932" w:rsidRPr="00F57932">
              <w:rPr>
                <w:rFonts w:ascii="Lato" w:eastAsia="Calibri" w:hAnsi="Lato"/>
                <w:sz w:val="20"/>
              </w:rPr>
              <w:t>n</w:t>
            </w:r>
            <w:r w:rsidRPr="00F57932">
              <w:rPr>
                <w:rFonts w:ascii="Lato" w:eastAsia="Calibri" w:hAnsi="Lato"/>
                <w:sz w:val="20"/>
              </w:rPr>
              <w:t>otified</w:t>
            </w:r>
          </w:p>
        </w:tc>
      </w:tr>
      <w:tr w:rsidR="00F57932" w:rsidRPr="00FF3CEB" w14:paraId="74B62666" w14:textId="77777777" w:rsidTr="00F57932">
        <w:trPr>
          <w:trHeight w:val="195"/>
        </w:trPr>
        <w:tc>
          <w:tcPr>
            <w:tcW w:w="2263" w:type="dxa"/>
            <w:vMerge/>
            <w:shd w:val="clear" w:color="auto" w:fill="F2F2F2" w:themeFill="background1" w:themeFillShade="F2"/>
          </w:tcPr>
          <w:p w14:paraId="04E779D0" w14:textId="77777777" w:rsidR="004F3F50" w:rsidRPr="00FF3CEB" w:rsidRDefault="004F3F50" w:rsidP="00771ADB">
            <w:pPr>
              <w:rPr>
                <w:rFonts w:eastAsia="Calibri" w:cs="Times New Roman"/>
                <w:color w:val="auto"/>
                <w:szCs w:val="20"/>
              </w:rPr>
            </w:pPr>
          </w:p>
        </w:tc>
        <w:tc>
          <w:tcPr>
            <w:tcW w:w="1134" w:type="dxa"/>
            <w:shd w:val="clear" w:color="auto" w:fill="auto"/>
          </w:tcPr>
          <w:p w14:paraId="3F38D52A" w14:textId="77777777" w:rsidR="004F3F50" w:rsidRPr="00FF3CEB" w:rsidRDefault="004F3F50" w:rsidP="00771ADB">
            <w:pPr>
              <w:rPr>
                <w:rFonts w:eastAsia="Calibri" w:cs="Times New Roman"/>
                <w:color w:val="auto"/>
                <w:szCs w:val="20"/>
              </w:rPr>
            </w:pPr>
          </w:p>
        </w:tc>
        <w:tc>
          <w:tcPr>
            <w:tcW w:w="1140" w:type="dxa"/>
            <w:shd w:val="clear" w:color="auto" w:fill="auto"/>
          </w:tcPr>
          <w:p w14:paraId="0256735E" w14:textId="77777777" w:rsidR="004F3F50" w:rsidRPr="00FF3CEB" w:rsidRDefault="004F3F50" w:rsidP="00771ADB">
            <w:pPr>
              <w:rPr>
                <w:rFonts w:eastAsia="Calibri" w:cs="Times New Roman"/>
                <w:color w:val="auto"/>
                <w:szCs w:val="20"/>
              </w:rPr>
            </w:pPr>
          </w:p>
        </w:tc>
        <w:tc>
          <w:tcPr>
            <w:tcW w:w="1418" w:type="dxa"/>
            <w:shd w:val="clear" w:color="auto" w:fill="auto"/>
          </w:tcPr>
          <w:p w14:paraId="49949F16" w14:textId="77777777" w:rsidR="004F3F50" w:rsidRPr="00FF3CEB" w:rsidRDefault="004F3F50" w:rsidP="00771ADB">
            <w:pPr>
              <w:rPr>
                <w:rFonts w:eastAsia="Calibri" w:cs="Times New Roman"/>
                <w:color w:val="auto"/>
                <w:szCs w:val="20"/>
              </w:rPr>
            </w:pPr>
          </w:p>
        </w:tc>
        <w:tc>
          <w:tcPr>
            <w:tcW w:w="1533" w:type="dxa"/>
            <w:shd w:val="clear" w:color="auto" w:fill="auto"/>
          </w:tcPr>
          <w:p w14:paraId="60C28932" w14:textId="77777777" w:rsidR="004F3F50" w:rsidRPr="00FF3CEB" w:rsidRDefault="004F3F50" w:rsidP="00771ADB">
            <w:pPr>
              <w:rPr>
                <w:rFonts w:eastAsia="Calibri" w:cs="Times New Roman"/>
                <w:color w:val="auto"/>
                <w:szCs w:val="20"/>
              </w:rPr>
            </w:pPr>
          </w:p>
        </w:tc>
        <w:tc>
          <w:tcPr>
            <w:tcW w:w="1534" w:type="dxa"/>
            <w:shd w:val="clear" w:color="auto" w:fill="auto"/>
          </w:tcPr>
          <w:p w14:paraId="65A7E2D6" w14:textId="41512343" w:rsidR="004F3F50" w:rsidRPr="00FF3CEB" w:rsidRDefault="004F3F50" w:rsidP="00771ADB">
            <w:pPr>
              <w:rPr>
                <w:rFonts w:eastAsia="Calibri" w:cs="Times New Roman"/>
                <w:color w:val="auto"/>
                <w:szCs w:val="20"/>
              </w:rPr>
            </w:pPr>
          </w:p>
        </w:tc>
      </w:tr>
      <w:tr w:rsidR="00F57932" w:rsidRPr="00FF3CEB" w14:paraId="2E0C6773" w14:textId="77777777" w:rsidTr="00F57932">
        <w:trPr>
          <w:trHeight w:val="195"/>
        </w:trPr>
        <w:tc>
          <w:tcPr>
            <w:tcW w:w="2263" w:type="dxa"/>
            <w:vMerge/>
            <w:shd w:val="clear" w:color="auto" w:fill="F2F2F2" w:themeFill="background1" w:themeFillShade="F2"/>
          </w:tcPr>
          <w:p w14:paraId="0AEBFE29" w14:textId="77777777" w:rsidR="004F3F50" w:rsidRPr="00FF3CEB" w:rsidRDefault="004F3F50" w:rsidP="00771ADB">
            <w:pPr>
              <w:rPr>
                <w:rFonts w:eastAsia="Calibri" w:cs="Times New Roman"/>
                <w:color w:val="auto"/>
                <w:szCs w:val="20"/>
              </w:rPr>
            </w:pPr>
          </w:p>
        </w:tc>
        <w:tc>
          <w:tcPr>
            <w:tcW w:w="1134" w:type="dxa"/>
            <w:shd w:val="clear" w:color="auto" w:fill="auto"/>
          </w:tcPr>
          <w:p w14:paraId="1A821BFA" w14:textId="77777777" w:rsidR="004F3F50" w:rsidRPr="00FF3CEB" w:rsidRDefault="004F3F50" w:rsidP="00771ADB">
            <w:pPr>
              <w:rPr>
                <w:rFonts w:eastAsia="Calibri" w:cs="Times New Roman"/>
                <w:color w:val="auto"/>
                <w:szCs w:val="20"/>
              </w:rPr>
            </w:pPr>
          </w:p>
        </w:tc>
        <w:tc>
          <w:tcPr>
            <w:tcW w:w="1140" w:type="dxa"/>
            <w:shd w:val="clear" w:color="auto" w:fill="auto"/>
          </w:tcPr>
          <w:p w14:paraId="0C77F853" w14:textId="77777777" w:rsidR="004F3F50" w:rsidRPr="00FF3CEB" w:rsidRDefault="004F3F50" w:rsidP="00771ADB">
            <w:pPr>
              <w:rPr>
                <w:rFonts w:eastAsia="Calibri" w:cs="Times New Roman"/>
                <w:color w:val="auto"/>
                <w:szCs w:val="20"/>
              </w:rPr>
            </w:pPr>
          </w:p>
        </w:tc>
        <w:tc>
          <w:tcPr>
            <w:tcW w:w="1418" w:type="dxa"/>
            <w:shd w:val="clear" w:color="auto" w:fill="auto"/>
          </w:tcPr>
          <w:p w14:paraId="717E4BF6" w14:textId="77777777" w:rsidR="004F3F50" w:rsidRPr="00FF3CEB" w:rsidRDefault="004F3F50" w:rsidP="00771ADB">
            <w:pPr>
              <w:rPr>
                <w:rFonts w:eastAsia="Calibri" w:cs="Times New Roman"/>
                <w:color w:val="auto"/>
                <w:szCs w:val="20"/>
              </w:rPr>
            </w:pPr>
          </w:p>
        </w:tc>
        <w:tc>
          <w:tcPr>
            <w:tcW w:w="1533" w:type="dxa"/>
            <w:shd w:val="clear" w:color="auto" w:fill="auto"/>
          </w:tcPr>
          <w:p w14:paraId="20323612" w14:textId="77777777" w:rsidR="004F3F50" w:rsidRPr="00FF3CEB" w:rsidRDefault="004F3F50" w:rsidP="00771ADB">
            <w:pPr>
              <w:rPr>
                <w:rFonts w:eastAsia="Calibri" w:cs="Times New Roman"/>
                <w:color w:val="auto"/>
                <w:szCs w:val="20"/>
              </w:rPr>
            </w:pPr>
          </w:p>
        </w:tc>
        <w:tc>
          <w:tcPr>
            <w:tcW w:w="1534" w:type="dxa"/>
            <w:shd w:val="clear" w:color="auto" w:fill="auto"/>
          </w:tcPr>
          <w:p w14:paraId="153504F8" w14:textId="1F3A71F3" w:rsidR="004F3F50" w:rsidRPr="00FF3CEB" w:rsidRDefault="004F3F50" w:rsidP="00771ADB">
            <w:pPr>
              <w:rPr>
                <w:rFonts w:eastAsia="Calibri" w:cs="Times New Roman"/>
                <w:color w:val="auto"/>
                <w:szCs w:val="20"/>
              </w:rPr>
            </w:pPr>
          </w:p>
        </w:tc>
      </w:tr>
      <w:tr w:rsidR="00F57932" w:rsidRPr="00FF3CEB" w14:paraId="49D2CC9B" w14:textId="77777777" w:rsidTr="00F57932">
        <w:trPr>
          <w:trHeight w:val="315"/>
        </w:trPr>
        <w:tc>
          <w:tcPr>
            <w:tcW w:w="2263" w:type="dxa"/>
            <w:vMerge/>
            <w:shd w:val="clear" w:color="auto" w:fill="F2F2F2" w:themeFill="background1" w:themeFillShade="F2"/>
          </w:tcPr>
          <w:p w14:paraId="2CE979F3" w14:textId="77777777" w:rsidR="00F57932" w:rsidRPr="00FF3CEB" w:rsidRDefault="00F57932" w:rsidP="00771ADB">
            <w:pPr>
              <w:rPr>
                <w:rFonts w:eastAsia="Calibri" w:cs="Times New Roman"/>
                <w:color w:val="auto"/>
                <w:szCs w:val="20"/>
              </w:rPr>
            </w:pPr>
          </w:p>
        </w:tc>
        <w:tc>
          <w:tcPr>
            <w:tcW w:w="1134" w:type="dxa"/>
            <w:shd w:val="clear" w:color="auto" w:fill="auto"/>
          </w:tcPr>
          <w:p w14:paraId="13F82A95" w14:textId="77777777" w:rsidR="00F57932" w:rsidRPr="00FF3CEB" w:rsidRDefault="00F57932" w:rsidP="00771ADB">
            <w:pPr>
              <w:rPr>
                <w:rFonts w:eastAsia="Calibri" w:cs="Times New Roman"/>
                <w:color w:val="auto"/>
                <w:szCs w:val="20"/>
              </w:rPr>
            </w:pPr>
          </w:p>
        </w:tc>
        <w:tc>
          <w:tcPr>
            <w:tcW w:w="1140" w:type="dxa"/>
            <w:shd w:val="clear" w:color="auto" w:fill="auto"/>
          </w:tcPr>
          <w:p w14:paraId="32865EA9" w14:textId="77777777" w:rsidR="00F57932" w:rsidRPr="00FF3CEB" w:rsidRDefault="00F57932" w:rsidP="00771ADB">
            <w:pPr>
              <w:rPr>
                <w:rFonts w:eastAsia="Calibri" w:cs="Times New Roman"/>
                <w:color w:val="auto"/>
                <w:szCs w:val="20"/>
              </w:rPr>
            </w:pPr>
          </w:p>
        </w:tc>
        <w:tc>
          <w:tcPr>
            <w:tcW w:w="1418" w:type="dxa"/>
            <w:shd w:val="clear" w:color="auto" w:fill="auto"/>
          </w:tcPr>
          <w:p w14:paraId="67EA4CA3" w14:textId="77777777" w:rsidR="00F57932" w:rsidRPr="00FF3CEB" w:rsidRDefault="00F57932" w:rsidP="00771ADB">
            <w:pPr>
              <w:rPr>
                <w:rFonts w:eastAsia="Calibri" w:cs="Times New Roman"/>
                <w:color w:val="auto"/>
                <w:szCs w:val="20"/>
              </w:rPr>
            </w:pPr>
          </w:p>
        </w:tc>
        <w:tc>
          <w:tcPr>
            <w:tcW w:w="1533" w:type="dxa"/>
            <w:shd w:val="clear" w:color="auto" w:fill="auto"/>
          </w:tcPr>
          <w:p w14:paraId="0345938E" w14:textId="77777777" w:rsidR="00F57932" w:rsidRPr="00FF3CEB" w:rsidRDefault="00F57932" w:rsidP="00771ADB">
            <w:pPr>
              <w:rPr>
                <w:rFonts w:eastAsia="Calibri" w:cs="Times New Roman"/>
                <w:color w:val="auto"/>
                <w:szCs w:val="20"/>
              </w:rPr>
            </w:pPr>
          </w:p>
        </w:tc>
        <w:tc>
          <w:tcPr>
            <w:tcW w:w="1534" w:type="dxa"/>
            <w:shd w:val="clear" w:color="auto" w:fill="auto"/>
          </w:tcPr>
          <w:p w14:paraId="228B01DA" w14:textId="0928F4D7" w:rsidR="00F57932" w:rsidRPr="00FF3CEB" w:rsidRDefault="00F57932" w:rsidP="00771ADB">
            <w:pPr>
              <w:rPr>
                <w:rFonts w:eastAsia="Calibri" w:cs="Times New Roman"/>
                <w:color w:val="auto"/>
                <w:szCs w:val="20"/>
              </w:rPr>
            </w:pPr>
          </w:p>
        </w:tc>
      </w:tr>
    </w:tbl>
    <w:p w14:paraId="4D80EF86" w14:textId="74A818D2" w:rsidR="00480595" w:rsidRPr="00FF3CEB" w:rsidRDefault="00F57932" w:rsidP="00FF3CEB">
      <w:pPr>
        <w:pStyle w:val="NormalTableText"/>
        <w:rPr>
          <w:rFonts w:eastAsia="Calibri" w:cs="Times New Roman"/>
          <w:color w:val="auto"/>
          <w:szCs w:val="20"/>
        </w:rPr>
      </w:pPr>
      <w:r>
        <w:rPr>
          <w:noProof/>
          <w:lang w:eastAsia="en-GB"/>
        </w:rPr>
        <w:drawing>
          <wp:anchor distT="0" distB="0" distL="114300" distR="114300" simplePos="0" relativeHeight="251787264" behindDoc="0" locked="0" layoutInCell="1" allowOverlap="1" wp14:anchorId="399AFFFE" wp14:editId="70CEA736">
            <wp:simplePos x="0" y="0"/>
            <wp:positionH relativeFrom="column">
              <wp:posOffset>-506095</wp:posOffset>
            </wp:positionH>
            <wp:positionV relativeFrom="paragraph">
              <wp:posOffset>540385</wp:posOffset>
            </wp:positionV>
            <wp:extent cx="360000" cy="360000"/>
            <wp:effectExtent l="0" t="0" r="254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3"/>
        <w:tblW w:w="0" w:type="auto"/>
        <w:tblLook w:val="04A0" w:firstRow="1" w:lastRow="0" w:firstColumn="1" w:lastColumn="0" w:noHBand="0" w:noVBand="1"/>
      </w:tblPr>
      <w:tblGrid>
        <w:gridCol w:w="2547"/>
        <w:gridCol w:w="6469"/>
      </w:tblGrid>
      <w:tr w:rsidR="00480595" w:rsidRPr="00FF3CEB" w14:paraId="35BAD5BF" w14:textId="77777777" w:rsidTr="00FF3CEB">
        <w:tc>
          <w:tcPr>
            <w:tcW w:w="9016" w:type="dxa"/>
            <w:gridSpan w:val="2"/>
            <w:shd w:val="clear" w:color="auto" w:fill="F2F2F2" w:themeFill="background1" w:themeFillShade="F2"/>
          </w:tcPr>
          <w:p w14:paraId="6671C5B6" w14:textId="77777777" w:rsidR="00480595" w:rsidRPr="00FF3CEB" w:rsidRDefault="00480595" w:rsidP="00F57932">
            <w:pPr>
              <w:pStyle w:val="HRSSubtitle"/>
            </w:pPr>
            <w:r w:rsidRPr="00FF3CEB">
              <w:t>Safeguards</w:t>
            </w:r>
          </w:p>
        </w:tc>
      </w:tr>
      <w:tr w:rsidR="00480595" w:rsidRPr="00FF3CEB" w14:paraId="628E6BE4" w14:textId="77777777" w:rsidTr="00F57932">
        <w:trPr>
          <w:trHeight w:val="373"/>
        </w:trPr>
        <w:tc>
          <w:tcPr>
            <w:tcW w:w="2547" w:type="dxa"/>
            <w:vMerge w:val="restart"/>
            <w:shd w:val="clear" w:color="auto" w:fill="F2F2F2" w:themeFill="background1" w:themeFillShade="F2"/>
          </w:tcPr>
          <w:p w14:paraId="2AE6768E" w14:textId="5EE292E3" w:rsidR="00F57932" w:rsidRPr="00F57932" w:rsidRDefault="00F57932" w:rsidP="00F57932">
            <w:pPr>
              <w:pStyle w:val="NoSpacing"/>
              <w:rPr>
                <w:rFonts w:ascii="Lato" w:eastAsia="Calibri" w:hAnsi="Lato"/>
                <w:sz w:val="20"/>
              </w:rPr>
            </w:pPr>
            <w:r w:rsidRPr="00F57932">
              <w:rPr>
                <w:rStyle w:val="HighlightTextChar"/>
              </w:rPr>
              <w:t>&lt;Optional: include if data will be transferred&gt;</w:t>
            </w:r>
            <w:r>
              <w:rPr>
                <w:rFonts w:ascii="Lato" w:eastAsia="Calibri" w:hAnsi="Lato"/>
                <w:sz w:val="20"/>
              </w:rPr>
              <w:t xml:space="preserve"> </w:t>
            </w:r>
            <w:r w:rsidR="00480595" w:rsidRPr="00F57932">
              <w:rPr>
                <w:rFonts w:ascii="Lato" w:eastAsia="Calibri" w:hAnsi="Lato"/>
                <w:sz w:val="20"/>
              </w:rPr>
              <w:t xml:space="preserve">Safeguards in place for any transfers of data </w:t>
            </w:r>
          </w:p>
        </w:tc>
        <w:tc>
          <w:tcPr>
            <w:tcW w:w="6469" w:type="dxa"/>
            <w:shd w:val="clear" w:color="auto" w:fill="auto"/>
          </w:tcPr>
          <w:p w14:paraId="665EEBF1" w14:textId="77777777" w:rsidR="00480595" w:rsidRPr="00F57932" w:rsidRDefault="00480595" w:rsidP="00F57932"/>
        </w:tc>
      </w:tr>
      <w:tr w:rsidR="00480595" w:rsidRPr="00FF3CEB" w14:paraId="0D6CF5C0" w14:textId="77777777" w:rsidTr="00F57932">
        <w:trPr>
          <w:trHeight w:val="434"/>
        </w:trPr>
        <w:tc>
          <w:tcPr>
            <w:tcW w:w="2547" w:type="dxa"/>
            <w:vMerge/>
            <w:shd w:val="clear" w:color="auto" w:fill="F2F2F2" w:themeFill="background1" w:themeFillShade="F2"/>
          </w:tcPr>
          <w:p w14:paraId="0CCE06E3"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56EAEC02" w14:textId="77777777" w:rsidR="00480595" w:rsidRPr="00F57932" w:rsidRDefault="00480595" w:rsidP="00F57932"/>
        </w:tc>
      </w:tr>
      <w:tr w:rsidR="00480595" w:rsidRPr="00FF3CEB" w14:paraId="00222458" w14:textId="77777777" w:rsidTr="00F57932">
        <w:trPr>
          <w:trHeight w:val="399"/>
        </w:trPr>
        <w:tc>
          <w:tcPr>
            <w:tcW w:w="2547" w:type="dxa"/>
            <w:vMerge/>
            <w:shd w:val="clear" w:color="auto" w:fill="F2F2F2" w:themeFill="background1" w:themeFillShade="F2"/>
          </w:tcPr>
          <w:p w14:paraId="281C853E"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693061BB" w14:textId="77777777" w:rsidR="00480595" w:rsidRPr="00F57932" w:rsidRDefault="00480595" w:rsidP="00F57932"/>
        </w:tc>
      </w:tr>
      <w:tr w:rsidR="00480595" w:rsidRPr="00FF3CEB" w14:paraId="49A02E55" w14:textId="77777777" w:rsidTr="00F57932">
        <w:trPr>
          <w:trHeight w:val="419"/>
        </w:trPr>
        <w:tc>
          <w:tcPr>
            <w:tcW w:w="2547" w:type="dxa"/>
            <w:vMerge w:val="restart"/>
            <w:shd w:val="clear" w:color="auto" w:fill="F2F2F2" w:themeFill="background1" w:themeFillShade="F2"/>
          </w:tcPr>
          <w:p w14:paraId="5D9D5922" w14:textId="77777777" w:rsidR="00F57932" w:rsidRDefault="00480595" w:rsidP="00F57932">
            <w:pPr>
              <w:pStyle w:val="NoSpacing"/>
              <w:rPr>
                <w:rFonts w:ascii="Lato" w:eastAsia="Calibri" w:hAnsi="Lato"/>
                <w:sz w:val="20"/>
              </w:rPr>
            </w:pPr>
            <w:r w:rsidRPr="00F57932">
              <w:rPr>
                <w:rFonts w:ascii="Lato" w:eastAsia="Calibri" w:hAnsi="Lato"/>
                <w:sz w:val="20"/>
              </w:rPr>
              <w:t xml:space="preserve">Duration data will be held before it is erased. </w:t>
            </w:r>
          </w:p>
          <w:p w14:paraId="3DC5B520" w14:textId="77777777" w:rsidR="00480595" w:rsidRDefault="00480595" w:rsidP="00F57932">
            <w:pPr>
              <w:pStyle w:val="NoSpacing"/>
              <w:rPr>
                <w:rFonts w:ascii="Lato" w:eastAsia="Calibri" w:hAnsi="Lato"/>
                <w:sz w:val="16"/>
                <w:szCs w:val="16"/>
              </w:rPr>
            </w:pPr>
            <w:r w:rsidRPr="00F57932">
              <w:rPr>
                <w:rFonts w:ascii="Lato" w:eastAsia="Calibri" w:hAnsi="Lato"/>
                <w:sz w:val="16"/>
                <w:szCs w:val="16"/>
              </w:rPr>
              <w:t>(Specific dates or rationale for keeping the data.)</w:t>
            </w:r>
          </w:p>
          <w:p w14:paraId="38D8FC8A" w14:textId="5C6F881D" w:rsidR="00F57932" w:rsidRPr="00F57932" w:rsidRDefault="00F57932" w:rsidP="00F57932">
            <w:pPr>
              <w:pStyle w:val="NoSpacing"/>
              <w:rPr>
                <w:rFonts w:ascii="Lato" w:eastAsia="Calibri" w:hAnsi="Lato"/>
                <w:sz w:val="20"/>
              </w:rPr>
            </w:pPr>
          </w:p>
        </w:tc>
        <w:tc>
          <w:tcPr>
            <w:tcW w:w="6469" w:type="dxa"/>
            <w:shd w:val="clear" w:color="auto" w:fill="auto"/>
          </w:tcPr>
          <w:p w14:paraId="775D194A" w14:textId="77777777" w:rsidR="00480595" w:rsidRPr="00F57932" w:rsidRDefault="00480595" w:rsidP="00F57932"/>
        </w:tc>
      </w:tr>
      <w:tr w:rsidR="00480595" w:rsidRPr="00FF3CEB" w14:paraId="18191802" w14:textId="77777777" w:rsidTr="00F57932">
        <w:trPr>
          <w:trHeight w:val="410"/>
        </w:trPr>
        <w:tc>
          <w:tcPr>
            <w:tcW w:w="2547" w:type="dxa"/>
            <w:vMerge/>
            <w:shd w:val="clear" w:color="auto" w:fill="F2F2F2" w:themeFill="background1" w:themeFillShade="F2"/>
          </w:tcPr>
          <w:p w14:paraId="211E55DD"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23D0B0BD" w14:textId="77777777" w:rsidR="00480595" w:rsidRPr="00F57932" w:rsidRDefault="00480595" w:rsidP="00F57932"/>
        </w:tc>
      </w:tr>
      <w:tr w:rsidR="00480595" w:rsidRPr="00FF3CEB" w14:paraId="248BFDF0" w14:textId="77777777" w:rsidTr="00FF3CEB">
        <w:trPr>
          <w:trHeight w:val="195"/>
        </w:trPr>
        <w:tc>
          <w:tcPr>
            <w:tcW w:w="2547" w:type="dxa"/>
            <w:vMerge/>
            <w:shd w:val="clear" w:color="auto" w:fill="F2F2F2" w:themeFill="background1" w:themeFillShade="F2"/>
          </w:tcPr>
          <w:p w14:paraId="15BAB3EF"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36959BEF" w14:textId="77777777" w:rsidR="00480595" w:rsidRPr="00F57932" w:rsidRDefault="00480595" w:rsidP="00F57932"/>
        </w:tc>
      </w:tr>
      <w:tr w:rsidR="00480595" w:rsidRPr="00FF3CEB" w14:paraId="6311C77A" w14:textId="77777777" w:rsidTr="00FF3CEB">
        <w:trPr>
          <w:trHeight w:val="195"/>
        </w:trPr>
        <w:tc>
          <w:tcPr>
            <w:tcW w:w="2547" w:type="dxa"/>
            <w:vMerge w:val="restart"/>
            <w:shd w:val="clear" w:color="auto" w:fill="F2F2F2" w:themeFill="background1" w:themeFillShade="F2"/>
          </w:tcPr>
          <w:p w14:paraId="2999990F" w14:textId="77777777" w:rsidR="00480595" w:rsidRPr="00F57932" w:rsidRDefault="00480595" w:rsidP="00F57932">
            <w:pPr>
              <w:pStyle w:val="NoSpacing"/>
              <w:rPr>
                <w:rFonts w:ascii="Lato" w:eastAsia="Calibri" w:hAnsi="Lato"/>
                <w:sz w:val="20"/>
              </w:rPr>
            </w:pPr>
            <w:r w:rsidRPr="00F57932">
              <w:rPr>
                <w:rFonts w:ascii="Lato" w:eastAsia="Calibri" w:hAnsi="Lato"/>
                <w:sz w:val="20"/>
              </w:rPr>
              <w:t>Privacy Measures</w:t>
            </w:r>
          </w:p>
        </w:tc>
        <w:tc>
          <w:tcPr>
            <w:tcW w:w="6469" w:type="dxa"/>
            <w:shd w:val="clear" w:color="auto" w:fill="auto"/>
          </w:tcPr>
          <w:p w14:paraId="0491A91F" w14:textId="77777777" w:rsidR="00480595" w:rsidRPr="00F57932" w:rsidRDefault="00480595" w:rsidP="00F57932"/>
        </w:tc>
      </w:tr>
      <w:tr w:rsidR="00480595" w:rsidRPr="00FF3CEB" w14:paraId="0D4952A8" w14:textId="77777777" w:rsidTr="00FF3CEB">
        <w:trPr>
          <w:trHeight w:val="195"/>
        </w:trPr>
        <w:tc>
          <w:tcPr>
            <w:tcW w:w="2547" w:type="dxa"/>
            <w:vMerge/>
            <w:shd w:val="clear" w:color="auto" w:fill="F2F2F2" w:themeFill="background1" w:themeFillShade="F2"/>
          </w:tcPr>
          <w:p w14:paraId="3C1E7C85"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789BD50D" w14:textId="77777777" w:rsidR="00480595" w:rsidRPr="00F57932" w:rsidRDefault="00480595" w:rsidP="00F57932"/>
        </w:tc>
      </w:tr>
      <w:tr w:rsidR="00480595" w:rsidRPr="00FF3CEB" w14:paraId="4EFF8790" w14:textId="77777777" w:rsidTr="00FF3CEB">
        <w:trPr>
          <w:trHeight w:val="195"/>
        </w:trPr>
        <w:tc>
          <w:tcPr>
            <w:tcW w:w="2547" w:type="dxa"/>
            <w:vMerge/>
            <w:shd w:val="clear" w:color="auto" w:fill="F2F2F2" w:themeFill="background1" w:themeFillShade="F2"/>
          </w:tcPr>
          <w:p w14:paraId="50F49F1E"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5389228E" w14:textId="77777777" w:rsidR="00480595" w:rsidRPr="00F57932" w:rsidRDefault="00480595" w:rsidP="00F57932"/>
        </w:tc>
      </w:tr>
      <w:tr w:rsidR="00480595" w:rsidRPr="00FF3CEB" w14:paraId="66B98D93" w14:textId="77777777" w:rsidTr="00FF3CEB">
        <w:trPr>
          <w:trHeight w:val="195"/>
        </w:trPr>
        <w:tc>
          <w:tcPr>
            <w:tcW w:w="2547" w:type="dxa"/>
            <w:vMerge w:val="restart"/>
            <w:shd w:val="clear" w:color="auto" w:fill="F2F2F2" w:themeFill="background1" w:themeFillShade="F2"/>
          </w:tcPr>
          <w:p w14:paraId="3C008152" w14:textId="0450FA18" w:rsidR="00480595" w:rsidRPr="00F57932" w:rsidRDefault="00480595" w:rsidP="00F57932">
            <w:pPr>
              <w:pStyle w:val="NoSpacing"/>
              <w:rPr>
                <w:rFonts w:ascii="Lato" w:eastAsia="Calibri" w:hAnsi="Lato"/>
                <w:sz w:val="20"/>
              </w:rPr>
            </w:pPr>
            <w:r w:rsidRPr="00F57932">
              <w:rPr>
                <w:rFonts w:ascii="Lato" w:eastAsia="Calibri" w:hAnsi="Lato"/>
                <w:sz w:val="20"/>
              </w:rPr>
              <w:lastRenderedPageBreak/>
              <w:t>Technical Security Measures</w:t>
            </w:r>
            <w:r w:rsidR="00F57932">
              <w:rPr>
                <w:rFonts w:ascii="Lato" w:eastAsia="Calibri" w:hAnsi="Lato"/>
                <w:sz w:val="20"/>
              </w:rPr>
              <w:t xml:space="preserve"> </w:t>
            </w:r>
            <w:r w:rsidR="00F57932" w:rsidRPr="00F57932">
              <w:rPr>
                <w:rFonts w:ascii="Lato" w:eastAsia="Calibri" w:hAnsi="Lato"/>
                <w:sz w:val="16"/>
              </w:rPr>
              <w:t>(Including cyber security.)</w:t>
            </w:r>
          </w:p>
        </w:tc>
        <w:tc>
          <w:tcPr>
            <w:tcW w:w="6469" w:type="dxa"/>
            <w:shd w:val="clear" w:color="auto" w:fill="auto"/>
          </w:tcPr>
          <w:p w14:paraId="7A6DF0BD" w14:textId="77777777" w:rsidR="00480595" w:rsidRPr="00F57932" w:rsidRDefault="00480595" w:rsidP="00F57932"/>
        </w:tc>
      </w:tr>
      <w:tr w:rsidR="00480595" w:rsidRPr="00FF3CEB" w14:paraId="325E12D8" w14:textId="77777777" w:rsidTr="00FF3CEB">
        <w:trPr>
          <w:trHeight w:val="195"/>
        </w:trPr>
        <w:tc>
          <w:tcPr>
            <w:tcW w:w="2547" w:type="dxa"/>
            <w:vMerge/>
            <w:shd w:val="clear" w:color="auto" w:fill="F2F2F2" w:themeFill="background1" w:themeFillShade="F2"/>
          </w:tcPr>
          <w:p w14:paraId="7779379C"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00575B81" w14:textId="77777777" w:rsidR="00480595" w:rsidRPr="00F57932" w:rsidRDefault="00480595" w:rsidP="00F57932"/>
        </w:tc>
      </w:tr>
      <w:tr w:rsidR="00480595" w:rsidRPr="00FF3CEB" w14:paraId="6139C34D" w14:textId="77777777" w:rsidTr="00FF3CEB">
        <w:trPr>
          <w:trHeight w:val="195"/>
        </w:trPr>
        <w:tc>
          <w:tcPr>
            <w:tcW w:w="2547" w:type="dxa"/>
            <w:vMerge/>
            <w:shd w:val="clear" w:color="auto" w:fill="F2F2F2" w:themeFill="background1" w:themeFillShade="F2"/>
          </w:tcPr>
          <w:p w14:paraId="5E05BE09" w14:textId="77777777" w:rsidR="00480595" w:rsidRPr="00F57932" w:rsidRDefault="00480595" w:rsidP="00F57932">
            <w:pPr>
              <w:pStyle w:val="NoSpacing"/>
              <w:rPr>
                <w:rFonts w:ascii="Lato" w:eastAsia="Calibri" w:hAnsi="Lato"/>
                <w:sz w:val="20"/>
              </w:rPr>
            </w:pPr>
          </w:p>
        </w:tc>
        <w:tc>
          <w:tcPr>
            <w:tcW w:w="6469" w:type="dxa"/>
            <w:shd w:val="clear" w:color="auto" w:fill="auto"/>
          </w:tcPr>
          <w:p w14:paraId="1D585822" w14:textId="77777777" w:rsidR="00480595" w:rsidRPr="00F57932" w:rsidRDefault="00480595" w:rsidP="00F57932"/>
        </w:tc>
      </w:tr>
      <w:tr w:rsidR="00480595" w:rsidRPr="00FF3CEB" w14:paraId="1DF17D53" w14:textId="77777777" w:rsidTr="00FF3CEB">
        <w:trPr>
          <w:trHeight w:val="195"/>
        </w:trPr>
        <w:tc>
          <w:tcPr>
            <w:tcW w:w="2547" w:type="dxa"/>
            <w:vMerge w:val="restart"/>
            <w:shd w:val="clear" w:color="auto" w:fill="F2F2F2" w:themeFill="background1" w:themeFillShade="F2"/>
          </w:tcPr>
          <w:p w14:paraId="00064E99" w14:textId="77777777" w:rsidR="00480595" w:rsidRPr="00F57932" w:rsidRDefault="00480595" w:rsidP="00F57932">
            <w:pPr>
              <w:pStyle w:val="NoSpacing"/>
              <w:rPr>
                <w:rFonts w:ascii="Lato" w:eastAsia="Calibri" w:hAnsi="Lato"/>
                <w:sz w:val="20"/>
              </w:rPr>
            </w:pPr>
            <w:r w:rsidRPr="00F57932">
              <w:rPr>
                <w:rFonts w:ascii="Lato" w:eastAsia="Calibri" w:hAnsi="Lato"/>
                <w:sz w:val="20"/>
              </w:rPr>
              <w:t>Organisational Security Measures</w:t>
            </w:r>
          </w:p>
        </w:tc>
        <w:tc>
          <w:tcPr>
            <w:tcW w:w="6469" w:type="dxa"/>
            <w:shd w:val="clear" w:color="auto" w:fill="auto"/>
          </w:tcPr>
          <w:p w14:paraId="0D01ED19" w14:textId="77777777" w:rsidR="00480595" w:rsidRPr="00F57932" w:rsidRDefault="00480595" w:rsidP="00F57932"/>
        </w:tc>
      </w:tr>
      <w:tr w:rsidR="00480595" w:rsidRPr="00FF3CEB" w14:paraId="6AC65179" w14:textId="77777777" w:rsidTr="00FF3CEB">
        <w:trPr>
          <w:trHeight w:val="195"/>
        </w:trPr>
        <w:tc>
          <w:tcPr>
            <w:tcW w:w="2547" w:type="dxa"/>
            <w:vMerge/>
            <w:shd w:val="clear" w:color="auto" w:fill="F2F2F2" w:themeFill="background1" w:themeFillShade="F2"/>
          </w:tcPr>
          <w:p w14:paraId="5461A4D9" w14:textId="77777777" w:rsidR="00480595" w:rsidRPr="00F57932" w:rsidRDefault="00480595" w:rsidP="00F57932">
            <w:pPr>
              <w:pStyle w:val="NoSpacing"/>
              <w:rPr>
                <w:rFonts w:ascii="Lato" w:eastAsia="Calibri" w:hAnsi="Lato" w:cs="Times New Roman"/>
                <w:sz w:val="20"/>
                <w:szCs w:val="20"/>
              </w:rPr>
            </w:pPr>
          </w:p>
        </w:tc>
        <w:tc>
          <w:tcPr>
            <w:tcW w:w="6469" w:type="dxa"/>
            <w:shd w:val="clear" w:color="auto" w:fill="auto"/>
          </w:tcPr>
          <w:p w14:paraId="40FDFC56" w14:textId="77777777" w:rsidR="00480595" w:rsidRPr="00F57932" w:rsidRDefault="00480595" w:rsidP="00F57932"/>
        </w:tc>
      </w:tr>
      <w:tr w:rsidR="00480595" w:rsidRPr="00FF3CEB" w14:paraId="7EDCE775" w14:textId="77777777" w:rsidTr="00FF3CEB">
        <w:trPr>
          <w:trHeight w:val="195"/>
        </w:trPr>
        <w:tc>
          <w:tcPr>
            <w:tcW w:w="2547" w:type="dxa"/>
            <w:vMerge/>
            <w:shd w:val="clear" w:color="auto" w:fill="F2F2F2" w:themeFill="background1" w:themeFillShade="F2"/>
          </w:tcPr>
          <w:p w14:paraId="55306DD1" w14:textId="77777777" w:rsidR="00480595" w:rsidRPr="00F57932" w:rsidRDefault="00480595" w:rsidP="00F57932">
            <w:pPr>
              <w:pStyle w:val="NoSpacing"/>
              <w:rPr>
                <w:rFonts w:ascii="Lato" w:eastAsia="Calibri" w:hAnsi="Lato" w:cs="Times New Roman"/>
                <w:sz w:val="20"/>
                <w:szCs w:val="20"/>
              </w:rPr>
            </w:pPr>
          </w:p>
        </w:tc>
        <w:tc>
          <w:tcPr>
            <w:tcW w:w="6469" w:type="dxa"/>
            <w:shd w:val="clear" w:color="auto" w:fill="auto"/>
          </w:tcPr>
          <w:p w14:paraId="3DF1C344" w14:textId="77777777" w:rsidR="00480595" w:rsidRPr="00F57932" w:rsidRDefault="00480595" w:rsidP="00F57932"/>
        </w:tc>
      </w:tr>
    </w:tbl>
    <w:p w14:paraId="7BA878F3" w14:textId="77777777" w:rsidR="00480595" w:rsidRPr="00FF3CEB" w:rsidRDefault="00480595" w:rsidP="00FF3CEB">
      <w:pPr>
        <w:pStyle w:val="NormalTableText"/>
        <w:rPr>
          <w:rFonts w:eastAsia="Calibri" w:cs="Times New Roman"/>
          <w:color w:val="auto"/>
          <w:szCs w:val="20"/>
        </w:rPr>
      </w:pPr>
    </w:p>
    <w:p w14:paraId="0934EF74" w14:textId="31AA6D8D" w:rsidR="00480595" w:rsidRPr="00480595" w:rsidRDefault="00480595" w:rsidP="00480595">
      <w:pPr>
        <w:spacing w:line="259" w:lineRule="auto"/>
        <w:jc w:val="left"/>
        <w:rPr>
          <w:rFonts w:eastAsia="Calibri" w:cs="Times New Roman"/>
          <w:color w:val="auto"/>
          <w:szCs w:val="20"/>
        </w:rPr>
      </w:pPr>
      <w:r w:rsidRPr="00480595">
        <w:rPr>
          <w:rFonts w:eastAsia="Calibri" w:cs="Times New Roman"/>
          <w:b/>
          <w:color w:val="auto"/>
          <w:szCs w:val="20"/>
        </w:rPr>
        <w:t>Processor Name:</w:t>
      </w:r>
      <w:r w:rsidRPr="00480595">
        <w:rPr>
          <w:rFonts w:eastAsia="Calibri" w:cs="Times New Roman"/>
          <w:color w:val="auto"/>
          <w:szCs w:val="20"/>
        </w:rPr>
        <w:t xml:space="preserve"> ____________________________________________________________________</w:t>
      </w:r>
      <w:r w:rsidR="009E55C5">
        <w:rPr>
          <w:rFonts w:eastAsia="Calibri" w:cs="Times New Roman"/>
          <w:color w:val="auto"/>
          <w:szCs w:val="20"/>
        </w:rPr>
        <w:t>_____________________</w:t>
      </w:r>
    </w:p>
    <w:p w14:paraId="4ED2DB47" w14:textId="77777777" w:rsidR="00480595" w:rsidRPr="00480595" w:rsidRDefault="00480595" w:rsidP="00480595">
      <w:pPr>
        <w:spacing w:line="259" w:lineRule="auto"/>
        <w:jc w:val="left"/>
        <w:rPr>
          <w:rFonts w:eastAsia="Calibri" w:cs="Times New Roman"/>
          <w:color w:val="auto"/>
          <w:szCs w:val="20"/>
        </w:rPr>
      </w:pPr>
    </w:p>
    <w:p w14:paraId="0A331E18" w14:textId="55E8C272" w:rsidR="00480595" w:rsidRPr="00480595" w:rsidRDefault="00480595" w:rsidP="00480595">
      <w:pPr>
        <w:spacing w:line="259" w:lineRule="auto"/>
        <w:jc w:val="left"/>
        <w:rPr>
          <w:rFonts w:eastAsia="Calibri" w:cs="Times New Roman"/>
          <w:color w:val="auto"/>
          <w:szCs w:val="20"/>
        </w:rPr>
      </w:pPr>
      <w:r w:rsidRPr="00480595">
        <w:rPr>
          <w:rFonts w:eastAsia="Calibri" w:cs="Times New Roman"/>
          <w:b/>
          <w:color w:val="auto"/>
          <w:szCs w:val="20"/>
        </w:rPr>
        <w:t>Processor Signature:</w:t>
      </w:r>
      <w:r w:rsidRPr="00480595">
        <w:rPr>
          <w:rFonts w:eastAsia="Calibri" w:cs="Times New Roman"/>
          <w:color w:val="auto"/>
          <w:szCs w:val="20"/>
        </w:rPr>
        <w:t xml:space="preserve"> ___________________________________</w:t>
      </w:r>
      <w:r w:rsidR="009E55C5">
        <w:rPr>
          <w:rFonts w:eastAsia="Calibri" w:cs="Times New Roman"/>
          <w:color w:val="auto"/>
          <w:szCs w:val="20"/>
        </w:rPr>
        <w:t>________</w:t>
      </w:r>
      <w:r w:rsidR="009E55C5">
        <w:rPr>
          <w:rFonts w:eastAsia="Calibri" w:cs="Times New Roman"/>
          <w:color w:val="auto"/>
          <w:szCs w:val="20"/>
        </w:rPr>
        <w:tab/>
      </w:r>
      <w:r w:rsidRPr="00480595">
        <w:rPr>
          <w:rFonts w:eastAsia="Calibri" w:cs="Times New Roman"/>
          <w:b/>
          <w:color w:val="auto"/>
          <w:szCs w:val="20"/>
        </w:rPr>
        <w:t>Date:</w:t>
      </w:r>
      <w:r w:rsidRPr="00480595">
        <w:rPr>
          <w:rFonts w:eastAsia="Calibri" w:cs="Times New Roman"/>
          <w:color w:val="auto"/>
          <w:szCs w:val="20"/>
        </w:rPr>
        <w:t xml:space="preserve"> ________________________</w:t>
      </w:r>
      <w:r w:rsidR="009E55C5">
        <w:rPr>
          <w:rFonts w:eastAsia="Calibri" w:cs="Times New Roman"/>
          <w:color w:val="auto"/>
          <w:szCs w:val="20"/>
        </w:rPr>
        <w:t>_________</w:t>
      </w:r>
    </w:p>
    <w:p w14:paraId="66163663" w14:textId="77777777" w:rsidR="00480595" w:rsidRPr="00480595" w:rsidRDefault="00480595" w:rsidP="00480595">
      <w:pPr>
        <w:rPr>
          <w:rFonts w:eastAsia="Calibri" w:cs="Times New Roman"/>
          <w:color w:val="262626"/>
          <w:szCs w:val="20"/>
        </w:rPr>
      </w:pPr>
    </w:p>
    <w:p w14:paraId="7D317297" w14:textId="0AE772F0" w:rsidR="00480595" w:rsidRPr="00480595" w:rsidRDefault="00480595" w:rsidP="00480595">
      <w:pPr>
        <w:rPr>
          <w:rFonts w:eastAsia="Calibri" w:cs="Times New Roman"/>
          <w:color w:val="262626"/>
          <w:szCs w:val="20"/>
        </w:rPr>
      </w:pPr>
      <w:r w:rsidRPr="00480595">
        <w:rPr>
          <w:rFonts w:eastAsia="Calibri" w:cs="Times New Roman"/>
          <w:b/>
          <w:color w:val="262626"/>
          <w:szCs w:val="20"/>
        </w:rPr>
        <w:t>Controller/Representative Name:</w:t>
      </w:r>
      <w:r w:rsidRPr="00480595">
        <w:rPr>
          <w:rFonts w:eastAsia="Calibri" w:cs="Times New Roman"/>
          <w:color w:val="262626"/>
          <w:szCs w:val="20"/>
        </w:rPr>
        <w:t xml:space="preserve"> _______________________________________________________________________</w:t>
      </w:r>
    </w:p>
    <w:p w14:paraId="6D060A02" w14:textId="77777777" w:rsidR="00480595" w:rsidRPr="00480595" w:rsidRDefault="00480595" w:rsidP="00480595">
      <w:pPr>
        <w:rPr>
          <w:rFonts w:eastAsia="Calibri" w:cs="Times New Roman"/>
          <w:color w:val="262626"/>
          <w:szCs w:val="20"/>
        </w:rPr>
      </w:pPr>
    </w:p>
    <w:p w14:paraId="1BBAD202" w14:textId="363399F7" w:rsidR="00480595" w:rsidRPr="00480595" w:rsidRDefault="00480595" w:rsidP="00480595">
      <w:pPr>
        <w:rPr>
          <w:rFonts w:eastAsia="Calibri" w:cs="Times New Roman"/>
          <w:color w:val="262626"/>
          <w:szCs w:val="20"/>
        </w:rPr>
      </w:pPr>
      <w:r w:rsidRPr="00480595">
        <w:rPr>
          <w:rFonts w:eastAsia="Calibri" w:cs="Times New Roman"/>
          <w:b/>
          <w:color w:val="262626"/>
          <w:szCs w:val="20"/>
        </w:rPr>
        <w:t>Controller/Representative Signature:</w:t>
      </w:r>
      <w:r w:rsidRPr="00480595">
        <w:rPr>
          <w:rFonts w:eastAsia="Calibri" w:cs="Times New Roman"/>
          <w:color w:val="262626"/>
          <w:szCs w:val="20"/>
        </w:rPr>
        <w:t xml:space="preserve"> __________________________</w:t>
      </w:r>
      <w:r w:rsidR="009E55C5">
        <w:rPr>
          <w:rFonts w:eastAsia="Calibri" w:cs="Times New Roman"/>
          <w:color w:val="262626"/>
          <w:szCs w:val="20"/>
        </w:rPr>
        <w:tab/>
      </w:r>
      <w:r w:rsidRPr="00480595">
        <w:rPr>
          <w:rFonts w:eastAsia="Calibri" w:cs="Times New Roman"/>
          <w:b/>
          <w:color w:val="262626"/>
          <w:szCs w:val="20"/>
        </w:rPr>
        <w:t>Date:</w:t>
      </w:r>
      <w:r w:rsidRPr="00480595">
        <w:rPr>
          <w:rFonts w:eastAsia="Calibri" w:cs="Times New Roman"/>
          <w:color w:val="262626"/>
          <w:szCs w:val="20"/>
        </w:rPr>
        <w:t xml:space="preserve"> __________</w:t>
      </w:r>
      <w:r w:rsidR="009E55C5">
        <w:rPr>
          <w:rFonts w:eastAsia="Calibri" w:cs="Times New Roman"/>
          <w:color w:val="262626"/>
          <w:szCs w:val="20"/>
        </w:rPr>
        <w:t>_______________________</w:t>
      </w:r>
    </w:p>
    <w:p w14:paraId="172D506B" w14:textId="77777777" w:rsidR="00205DD7" w:rsidRPr="001F252C" w:rsidRDefault="00205DD7" w:rsidP="00205DD7"/>
    <w:p w14:paraId="0E640C07" w14:textId="77777777" w:rsidR="002F51F7" w:rsidRDefault="00A650AD" w:rsidP="002F51F7">
      <w:pPr>
        <w:rPr>
          <w:noProof/>
        </w:rPr>
      </w:pPr>
      <w:r>
        <w:rPr>
          <w:noProof/>
          <w:lang w:eastAsia="en-GB"/>
        </w:rPr>
        <mc:AlternateContent>
          <mc:Choice Requires="wps">
            <w:drawing>
              <wp:anchor distT="0" distB="0" distL="114300" distR="114300" simplePos="0" relativeHeight="251772928" behindDoc="0" locked="0" layoutInCell="1" allowOverlap="1" wp14:anchorId="5AF29B73" wp14:editId="28427254">
                <wp:simplePos x="0" y="0"/>
                <wp:positionH relativeFrom="column">
                  <wp:posOffset>704850</wp:posOffset>
                </wp:positionH>
                <wp:positionV relativeFrom="paragraph">
                  <wp:posOffset>156845</wp:posOffset>
                </wp:positionV>
                <wp:extent cx="4410075" cy="20669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410075" cy="2066925"/>
                        </a:xfrm>
                        <a:prstGeom prst="rect">
                          <a:avLst/>
                        </a:prstGeom>
                        <a:solidFill>
                          <a:schemeClr val="bg1">
                            <a:lumMod val="95000"/>
                          </a:schemeClr>
                        </a:solidFill>
                        <a:ln w="6350">
                          <a:noFill/>
                        </a:ln>
                      </wps:spPr>
                      <wps:txbx>
                        <w:txbxContent>
                          <w:p w14:paraId="0A84C4BE" w14:textId="77777777" w:rsidR="00D33E9E" w:rsidRDefault="00D33E9E" w:rsidP="00F74C29">
                            <w:pPr>
                              <w:pStyle w:val="Subtitle"/>
                              <w:spacing w:before="240"/>
                              <w:jc w:val="center"/>
                            </w:pPr>
                            <w:r>
                              <w:t>Checklist</w:t>
                            </w:r>
                          </w:p>
                          <w:p w14:paraId="227C7496" w14:textId="77777777" w:rsidR="00D33E9E" w:rsidRDefault="00D33E9E" w:rsidP="00F74C29">
                            <w:pPr>
                              <w:ind w:left="142"/>
                            </w:pPr>
                            <w:r>
                              <w:t>Upon completion of customisations please ensure you have:</w:t>
                            </w:r>
                          </w:p>
                          <w:p w14:paraId="1B915482" w14:textId="77777777" w:rsidR="00D33E9E" w:rsidRDefault="008A3A52" w:rsidP="00791D66">
                            <w:pPr>
                              <w:pStyle w:val="ListParagraph"/>
                              <w:numPr>
                                <w:ilvl w:val="0"/>
                                <w:numId w:val="3"/>
                              </w:numPr>
                              <w:ind w:left="709"/>
                            </w:pPr>
                            <w:r w:rsidRPr="008A3A52">
                              <w:t>custom</w:t>
                            </w:r>
                            <w:r>
                              <w:t>ised all relevant text and removed pink highlighted text</w:t>
                            </w:r>
                          </w:p>
                          <w:p w14:paraId="3163C865" w14:textId="77777777" w:rsidR="008A3A52" w:rsidRDefault="008A3A52" w:rsidP="00791D66">
                            <w:pPr>
                              <w:pStyle w:val="ListParagraph"/>
                              <w:numPr>
                                <w:ilvl w:val="0"/>
                                <w:numId w:val="3"/>
                              </w:numPr>
                              <w:ind w:left="709"/>
                            </w:pPr>
                            <w:r>
                              <w:t>removed all icons</w:t>
                            </w:r>
                          </w:p>
                          <w:p w14:paraId="5C0B9F9F" w14:textId="77777777" w:rsidR="00CB4A40" w:rsidRDefault="00CB4A40" w:rsidP="00791D66">
                            <w:pPr>
                              <w:pStyle w:val="ListParagraph"/>
                              <w:numPr>
                                <w:ilvl w:val="0"/>
                                <w:numId w:val="3"/>
                              </w:numPr>
                              <w:ind w:left="709"/>
                            </w:pPr>
                            <w:r>
                              <w:t xml:space="preserve">diarised a reminder to review and update the </w:t>
                            </w:r>
                            <w:r w:rsidR="00933104">
                              <w:t>form</w:t>
                            </w:r>
                          </w:p>
                          <w:p w14:paraId="44F77F8D"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65E50BDA"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1F049CEA" w14:textId="77777777" w:rsidR="00D33E9E" w:rsidRDefault="00D33E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F29B73" id="Text Box 4" o:spid="_x0000_s1029" type="#_x0000_t202" style="position:absolute;left:0;text-align:left;margin-left:55.5pt;margin-top:12.35pt;width:347.25pt;height:162.7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" fillcolor="#f2f2f2 [3052]" stroked="f" strokeweight=".5pt">
                <v:textbox>
                  <w:txbxContent>
                    <w:p w14:paraId="0A84C4BE" w14:textId="77777777" w:rsidR="00D33E9E" w:rsidRDefault="00D33E9E" w:rsidP="00F74C29">
                      <w:pPr>
                        <w:pStyle w:val="Subtitle"/>
                        <w:spacing w:before="240"/>
                        <w:jc w:val="center"/>
                      </w:pPr>
                      <w:r>
                        <w:t>Checklist</w:t>
                      </w:r>
                    </w:p>
                    <w:p w14:paraId="227C7496" w14:textId="77777777" w:rsidR="00D33E9E" w:rsidRDefault="00D33E9E" w:rsidP="00F74C29">
                      <w:pPr>
                        <w:ind w:left="142"/>
                      </w:pPr>
                      <w:r>
                        <w:t>Upon completion of customisations please ensure you have:</w:t>
                      </w:r>
                    </w:p>
                    <w:p w14:paraId="1B915482" w14:textId="77777777" w:rsidR="00D33E9E" w:rsidRDefault="008A3A52" w:rsidP="00791D66">
                      <w:pPr>
                        <w:pStyle w:val="ListParagraph"/>
                        <w:numPr>
                          <w:ilvl w:val="0"/>
                          <w:numId w:val="3"/>
                        </w:numPr>
                        <w:ind w:left="709"/>
                      </w:pPr>
                      <w:r w:rsidRPr="008A3A52">
                        <w:t>custom</w:t>
                      </w:r>
                      <w:r>
                        <w:t>ised all relevant text and removed pink highlighted text</w:t>
                      </w:r>
                    </w:p>
                    <w:p w14:paraId="3163C865" w14:textId="77777777" w:rsidR="008A3A52" w:rsidRDefault="008A3A52" w:rsidP="00791D66">
                      <w:pPr>
                        <w:pStyle w:val="ListParagraph"/>
                        <w:numPr>
                          <w:ilvl w:val="0"/>
                          <w:numId w:val="3"/>
                        </w:numPr>
                        <w:ind w:left="709"/>
                      </w:pPr>
                      <w:r>
                        <w:t>removed all icons</w:t>
                      </w:r>
                    </w:p>
                    <w:p w14:paraId="5C0B9F9F" w14:textId="77777777" w:rsidR="00CB4A40" w:rsidRDefault="00CB4A40" w:rsidP="00791D66">
                      <w:pPr>
                        <w:pStyle w:val="ListParagraph"/>
                        <w:numPr>
                          <w:ilvl w:val="0"/>
                          <w:numId w:val="3"/>
                        </w:numPr>
                        <w:ind w:left="709"/>
                      </w:pPr>
                      <w:r>
                        <w:t xml:space="preserve">diarised a reminder to review and update the </w:t>
                      </w:r>
                      <w:r w:rsidR="00933104">
                        <w:t>form</w:t>
                      </w:r>
                    </w:p>
                    <w:p w14:paraId="44F77F8D"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65E50BDA"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1F049CEA" w14:textId="77777777" w:rsidR="00D33E9E" w:rsidRDefault="00D33E9E"/>
                  </w:txbxContent>
                </v:textbox>
              </v:shape>
            </w:pict>
          </mc:Fallback>
        </mc:AlternateContent>
      </w:r>
    </w:p>
    <w:p w14:paraId="2F2E0E88" w14:textId="77777777" w:rsidR="0002148D" w:rsidRDefault="0002148D" w:rsidP="00504DB3"/>
    <w:p w14:paraId="14F054C5" w14:textId="77777777" w:rsidR="00AC77BC" w:rsidRPr="00205DD7" w:rsidRDefault="00AC77BC" w:rsidP="00205DD7"/>
    <w:p w14:paraId="62F0C97A" w14:textId="77777777" w:rsidR="00D33E9E" w:rsidRPr="00DA1E79" w:rsidRDefault="00D33E9E" w:rsidP="00DA1E79"/>
    <w:sectPr w:rsidR="00D33E9E" w:rsidRPr="00DA1E79" w:rsidSect="00B60546">
      <w:headerReference w:type="even" r:id="rId16"/>
      <w:headerReference w:type="default" r:id="rId17"/>
      <w:footerReference w:type="even" r:id="rId18"/>
      <w:footerReference w:type="default" r:id="rId19"/>
      <w:headerReference w:type="first" r:id="rId20"/>
      <w:footerReference w:type="first" r:id="rId21"/>
      <w:pgSz w:w="11906" w:h="16838"/>
      <w:pgMar w:top="1440" w:right="1416" w:bottom="1276" w:left="1440" w:header="709" w:footer="157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9CDD2" w14:textId="77777777" w:rsidR="009F67B1" w:rsidRDefault="009F67B1" w:rsidP="00E67D14">
      <w:pPr>
        <w:spacing w:after="0" w:line="240" w:lineRule="auto"/>
      </w:pPr>
      <w:r>
        <w:separator/>
      </w:r>
    </w:p>
  </w:endnote>
  <w:endnote w:type="continuationSeparator" w:id="0">
    <w:p w14:paraId="1FA6A7E9" w14:textId="77777777" w:rsidR="009F67B1" w:rsidRDefault="009F67B1" w:rsidP="00E6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F3413" w14:textId="77777777" w:rsidR="000179F8" w:rsidRDefault="00017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E9BF2" w14:textId="77777777" w:rsidR="00933104" w:rsidRDefault="00933104">
    <w:pPr>
      <w:pStyle w:val="Footer"/>
    </w:pPr>
    <w:r w:rsidRPr="0026585E">
      <w:rPr>
        <w:noProof/>
        <w:sz w:val="24"/>
        <w:szCs w:val="24"/>
        <w:lang w:eastAsia="en-GB"/>
      </w:rPr>
      <mc:AlternateContent>
        <mc:Choice Requires="wps">
          <w:drawing>
            <wp:anchor distT="45720" distB="45720" distL="114300" distR="114300" simplePos="0" relativeHeight="251692032" behindDoc="0" locked="0" layoutInCell="1" allowOverlap="1" wp14:anchorId="47967A37" wp14:editId="72DB76EE">
              <wp:simplePos x="0" y="0"/>
              <wp:positionH relativeFrom="column">
                <wp:posOffset>-514350</wp:posOffset>
              </wp:positionH>
              <wp:positionV relativeFrom="paragraph">
                <wp:posOffset>426085</wp:posOffset>
              </wp:positionV>
              <wp:extent cx="6496050" cy="5238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7ECDDB17"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A5B078D"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967A37" id="_x0000_t202" coordsize="21600,21600" o:spt="202" path="m,l,21600r21600,l21600,xe">
              <v:stroke joinstyle="miter"/>
              <v:path gradientshapeok="t" o:connecttype="rect"/>
            </v:shapetype>
            <v:shape id="_x0000_s1031" type="#_x0000_t202" style="position:absolute;left:0;text-align:left;margin-left:-40.5pt;margin-top:33.55pt;width:511.5pt;height:41.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" filled="f" stroked="f">
              <v:textbox>
                <w:txbxContent>
                  <w:p w14:paraId="7ECDDB17"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A5B078D"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CF8C0" w14:textId="77777777" w:rsidR="00441D19" w:rsidRDefault="00441D19">
    <w:pPr>
      <w:pStyle w:val="Footer"/>
    </w:pPr>
    <w:r w:rsidRPr="0026585E">
      <w:rPr>
        <w:noProof/>
        <w:sz w:val="24"/>
        <w:szCs w:val="24"/>
        <w:lang w:eastAsia="en-GB"/>
      </w:rPr>
      <mc:AlternateContent>
        <mc:Choice Requires="wps">
          <w:drawing>
            <wp:anchor distT="45720" distB="45720" distL="114300" distR="114300" simplePos="0" relativeHeight="251689984" behindDoc="0" locked="0" layoutInCell="1" allowOverlap="1" wp14:anchorId="686E7854" wp14:editId="710B0FB2">
              <wp:simplePos x="0" y="0"/>
              <wp:positionH relativeFrom="column">
                <wp:posOffset>-914400</wp:posOffset>
              </wp:positionH>
              <wp:positionV relativeFrom="paragraph">
                <wp:posOffset>378460</wp:posOffset>
              </wp:positionV>
              <wp:extent cx="7543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404620"/>
                      </a:xfrm>
                      <a:prstGeom prst="rect">
                        <a:avLst/>
                      </a:prstGeom>
                      <a:noFill/>
                      <a:ln w="9525">
                        <a:noFill/>
                        <a:miter lim="800000"/>
                        <a:headEnd/>
                        <a:tailEnd/>
                      </a:ln>
                    </wps:spPr>
                    <wps:txbx>
                      <w:txbxContent>
                        <w:p w14:paraId="42245046"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06287582"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5930BB2A" w14:textId="77777777" w:rsidR="00441D19" w:rsidRPr="0026585E" w:rsidRDefault="00441D19" w:rsidP="00441D19">
                          <w:pPr>
                            <w:rPr>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6E7854" id="_x0000_t202" coordsize="21600,21600" o:spt="202" path="m,l,21600r21600,l21600,xe">
              <v:stroke joinstyle="miter"/>
              <v:path gradientshapeok="t" o:connecttype="rect"/>
            </v:shapetype>
            <v:shape id="_x0000_s1033" type="#_x0000_t202" style="position:absolute;left:0;text-align:left;margin-left:-1in;margin-top:29.8pt;width:59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" filled="f" stroked="f">
              <v:textbox style="mso-fit-shape-to-text:t">
                <w:txbxContent>
                  <w:p w14:paraId="42245046"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06287582"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5930BB2A" w14:textId="77777777" w:rsidR="00441D19" w:rsidRPr="0026585E" w:rsidRDefault="00441D19" w:rsidP="00441D19">
                    <w:pPr>
                      <w:rPr>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E7771" w14:textId="77777777" w:rsidR="009F67B1" w:rsidRDefault="009F67B1" w:rsidP="00E67D14">
      <w:pPr>
        <w:spacing w:after="0" w:line="240" w:lineRule="auto"/>
      </w:pPr>
      <w:r>
        <w:separator/>
      </w:r>
    </w:p>
  </w:footnote>
  <w:footnote w:type="continuationSeparator" w:id="0">
    <w:p w14:paraId="6302BE7E" w14:textId="77777777" w:rsidR="009F67B1" w:rsidRDefault="009F67B1" w:rsidP="00E67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79C5F" w14:textId="77777777" w:rsidR="000179F8" w:rsidRDefault="00017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6B3CF" w14:textId="08260DD8" w:rsidR="00441D19" w:rsidRPr="00E62CDE" w:rsidRDefault="000179F8" w:rsidP="00441D19">
    <w:pPr>
      <w:pStyle w:val="Header"/>
      <w:pBdr>
        <w:bottom w:val="thinThickSmallGap" w:sz="24" w:space="1" w:color="808080" w:themeColor="background1" w:themeShade="80"/>
      </w:pBdr>
      <w:jc w:val="right"/>
      <w:rPr>
        <w:rStyle w:val="IntenseEmphasis"/>
      </w:rPr>
    </w:pPr>
    <w:r>
      <w:rPr>
        <w:iCs/>
        <w:noProof/>
        <w:color w:val="808080" w:themeColor="background1" w:themeShade="80"/>
        <w:sz w:val="24"/>
      </w:rPr>
      <mc:AlternateContent>
        <mc:Choice Requires="wps">
          <w:drawing>
            <wp:anchor distT="0" distB="0" distL="114300" distR="114300" simplePos="0" relativeHeight="251693056" behindDoc="0" locked="0" layoutInCell="0" allowOverlap="1" wp14:anchorId="36EDBF08" wp14:editId="12F7F774">
              <wp:simplePos x="0" y="0"/>
              <wp:positionH relativeFrom="page">
                <wp:posOffset>0</wp:posOffset>
              </wp:positionH>
              <wp:positionV relativeFrom="page">
                <wp:posOffset>190500</wp:posOffset>
              </wp:positionV>
              <wp:extent cx="7560310" cy="266700"/>
              <wp:effectExtent l="0" t="0" r="0" b="0"/>
              <wp:wrapNone/>
              <wp:docPr id="9" name="MSIPCMdff749c88b6bfcad2be4b3f1" descr="{&quot;HashCode&quot;:106935304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A9603D" w14:textId="2DEA8629" w:rsidR="000179F8" w:rsidRPr="000179F8" w:rsidRDefault="000179F8" w:rsidP="000179F8">
                          <w:pPr>
                            <w:spacing w:after="0"/>
                            <w:jc w:val="right"/>
                            <w:rPr>
                              <w:rFonts w:ascii="Calibri" w:hAnsi="Calibri" w:cs="Calibri"/>
                              <w:color w:val="000000"/>
                            </w:rPr>
                          </w:pPr>
                          <w:r w:rsidRPr="000179F8">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6EDBF08" id="_x0000_t202" coordsize="21600,21600" o:spt="202" path="m,l,21600r21600,l21600,xe">
              <v:stroke joinstyle="miter"/>
              <v:path gradientshapeok="t" o:connecttype="rect"/>
            </v:shapetype>
            <v:shape id="MSIPCMdff749c88b6bfcad2be4b3f1" o:spid="_x0000_s1030" type="#_x0000_t202" alt="{&quot;HashCode&quot;:1069353047,&quot;Height&quot;:841.0,&quot;Width&quot;:595.0,&quot;Placement&quot;:&quot;Header&quot;,&quot;Index&quot;:&quot;Primary&quot;,&quot;Section&quot;:1,&quot;Top&quot;:0.0,&quot;Left&quot;:0.0}" style="position:absolute;left:0;text-align:left;margin-left:0;margin-top:15pt;width:595.3pt;height:21pt;z-index:2516930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Pa5gHCzAgAATgUAAA4A&#10;AAAAAAAAAAAAAAAALgIAAGRycy9lMm9Eb2MueG1sUEsBAi0AFAAGAAgAAAAhADekejrcAAAABwEA&#10;AA8AAAAAAAAAAAAAAAAADQUAAGRycy9kb3ducmV2LnhtbFBLBQYAAAAABAAEAPMAAAAWBgAAAAA=&#10;" o:allowincell="f" filled="f" stroked="f" strokeweight=".5pt">
              <v:fill o:detectmouseclick="t"/>
              <v:textbox inset=",0,20pt,0">
                <w:txbxContent>
                  <w:p w14:paraId="5FA9603D" w14:textId="2DEA8629" w:rsidR="000179F8" w:rsidRPr="000179F8" w:rsidRDefault="000179F8" w:rsidP="000179F8">
                    <w:pPr>
                      <w:spacing w:after="0"/>
                      <w:jc w:val="right"/>
                      <w:rPr>
                        <w:rFonts w:ascii="Calibri" w:hAnsi="Calibri" w:cs="Calibri"/>
                        <w:color w:val="000000"/>
                      </w:rPr>
                    </w:pPr>
                    <w:r w:rsidRPr="000179F8">
                      <w:rPr>
                        <w:rFonts w:ascii="Calibri" w:hAnsi="Calibri" w:cs="Calibri"/>
                        <w:color w:val="000000"/>
                      </w:rPr>
                      <w:t>External</w:t>
                    </w:r>
                  </w:p>
                </w:txbxContent>
              </v:textbox>
              <w10:wrap anchorx="page" anchory="page"/>
            </v:shape>
          </w:pict>
        </mc:Fallback>
      </mc:AlternateContent>
    </w:r>
    <w:sdt>
      <w:sdtPr>
        <w:rPr>
          <w:rStyle w:val="IntenseEmphasis"/>
        </w:rPr>
        <w:alias w:val="Title"/>
        <w:tag w:val=""/>
        <w:id w:val="-1078586049"/>
        <w:placeholder>
          <w:docPart w:val="40C8BC3240EB4BF5AFFBE55B573953A2"/>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3B03BF">
          <w:rPr>
            <w:rStyle w:val="IntenseEmphasis"/>
          </w:rPr>
          <w:t>GDPR007 Records of processing</w:t>
        </w:r>
      </w:sdtContent>
    </w:sdt>
  </w:p>
  <w:p w14:paraId="15FCC9CB" w14:textId="77777777" w:rsidR="00441D19" w:rsidRDefault="00441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172E6" w14:textId="2EBCE6B9" w:rsidR="000179F8" w:rsidRDefault="000179F8">
    <w:pPr>
      <w:pStyle w:val="Header"/>
    </w:pPr>
    <w:r>
      <w:rPr>
        <w:noProof/>
      </w:rPr>
      <mc:AlternateContent>
        <mc:Choice Requires="wps">
          <w:drawing>
            <wp:anchor distT="0" distB="0" distL="114300" distR="114300" simplePos="0" relativeHeight="251694080" behindDoc="0" locked="0" layoutInCell="0" allowOverlap="1" wp14:anchorId="1FEC0CD1" wp14:editId="523435E6">
              <wp:simplePos x="0" y="0"/>
              <wp:positionH relativeFrom="page">
                <wp:posOffset>0</wp:posOffset>
              </wp:positionH>
              <wp:positionV relativeFrom="page">
                <wp:posOffset>190500</wp:posOffset>
              </wp:positionV>
              <wp:extent cx="7560310" cy="266700"/>
              <wp:effectExtent l="0" t="0" r="0" b="0"/>
              <wp:wrapNone/>
              <wp:docPr id="10" name="MSIPCM3113476e992537b9b1fc4760" descr="{&quot;HashCode&quot;:1069353047,&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02AA16" w14:textId="75025910" w:rsidR="000179F8" w:rsidRPr="000179F8" w:rsidRDefault="000179F8" w:rsidP="000179F8">
                          <w:pPr>
                            <w:spacing w:after="0"/>
                            <w:jc w:val="right"/>
                            <w:rPr>
                              <w:rFonts w:ascii="Calibri" w:hAnsi="Calibri" w:cs="Calibri"/>
                              <w:color w:val="000000"/>
                            </w:rPr>
                          </w:pPr>
                          <w:r w:rsidRPr="000179F8">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FEC0CD1" id="_x0000_t202" coordsize="21600,21600" o:spt="202" path="m,l,21600r21600,l21600,xe">
              <v:stroke joinstyle="miter"/>
              <v:path gradientshapeok="t" o:connecttype="rect"/>
            </v:shapetype>
            <v:shape id="MSIPCM3113476e992537b9b1fc4760" o:spid="_x0000_s1032" type="#_x0000_t202" alt="{&quot;HashCode&quot;:1069353047,&quot;Height&quot;:841.0,&quot;Width&quot;:595.0,&quot;Placement&quot;:&quot;Header&quot;,&quot;Index&quot;:&quot;FirstPage&quot;,&quot;Section&quot;:1,&quot;Top&quot;:0.0,&quot;Left&quot;:0.0}" style="position:absolute;left:0;text-align:left;margin-left:0;margin-top:15pt;width:595.3pt;height:21pt;z-index:2516940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" o:allowincell="f" filled="f" stroked="f" strokeweight=".5pt">
              <v:fill o:detectmouseclick="t"/>
              <v:textbox inset=",0,20pt,0">
                <w:txbxContent>
                  <w:p w14:paraId="4202AA16" w14:textId="75025910" w:rsidR="000179F8" w:rsidRPr="000179F8" w:rsidRDefault="000179F8" w:rsidP="000179F8">
                    <w:pPr>
                      <w:spacing w:after="0"/>
                      <w:jc w:val="right"/>
                      <w:rPr>
                        <w:rFonts w:ascii="Calibri" w:hAnsi="Calibri" w:cs="Calibri"/>
                        <w:color w:val="000000"/>
                      </w:rPr>
                    </w:pPr>
                    <w:r w:rsidRPr="000179F8">
                      <w:rPr>
                        <w:rFonts w:ascii="Calibri" w:hAnsi="Calibri" w:cs="Calibri"/>
                        <w:color w:val="000000"/>
                      </w:rPr>
                      <w:t>External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432BD"/>
    <w:multiLevelType w:val="multilevel"/>
    <w:tmpl w:val="37FE6908"/>
    <w:name w:val="HRS Policy Doc"/>
    <w:lvl w:ilvl="0">
      <w:start w:val="1"/>
      <w:numFmt w:val="decimal"/>
      <w:lvlText w:val="%1"/>
      <w:lvlJc w:val="left"/>
      <w:pPr>
        <w:tabs>
          <w:tab w:val="num" w:pos="877"/>
        </w:tabs>
        <w:ind w:left="-87" w:firstLine="0"/>
      </w:pPr>
      <w:rPr>
        <w:rFonts w:hint="default"/>
      </w:rPr>
    </w:lvl>
    <w:lvl w:ilvl="1">
      <w:start w:val="1"/>
      <w:numFmt w:val="decimal"/>
      <w:lvlText w:val="%1.%2"/>
      <w:lvlJc w:val="left"/>
      <w:pPr>
        <w:tabs>
          <w:tab w:val="num" w:pos="877"/>
        </w:tabs>
        <w:ind w:left="-87" w:firstLine="0"/>
      </w:pPr>
      <w:rPr>
        <w:rFonts w:hint="default"/>
      </w:rPr>
    </w:lvl>
    <w:lvl w:ilvl="2">
      <w:start w:val="1"/>
      <w:numFmt w:val="decimal"/>
      <w:lvlText w:val="%1.%2.%3"/>
      <w:lvlJc w:val="left"/>
      <w:pPr>
        <w:tabs>
          <w:tab w:val="num" w:pos="877"/>
        </w:tabs>
        <w:ind w:left="-87" w:firstLine="0"/>
      </w:pPr>
      <w:rPr>
        <w:rFonts w:hint="default"/>
      </w:rPr>
    </w:lvl>
    <w:lvl w:ilvl="3">
      <w:start w:val="1"/>
      <w:numFmt w:val="decimal"/>
      <w:lvlText w:val="%1.%2.%3.%4"/>
      <w:lvlJc w:val="left"/>
      <w:pPr>
        <w:tabs>
          <w:tab w:val="num" w:pos="877"/>
        </w:tabs>
        <w:ind w:left="-87" w:firstLine="0"/>
      </w:pPr>
      <w:rPr>
        <w:rFonts w:hint="default"/>
      </w:rPr>
    </w:lvl>
    <w:lvl w:ilvl="4">
      <w:start w:val="1"/>
      <w:numFmt w:val="decimal"/>
      <w:lvlText w:val="%1.%2.%3.%4.%5"/>
      <w:lvlJc w:val="left"/>
      <w:pPr>
        <w:tabs>
          <w:tab w:val="num" w:pos="877"/>
        </w:tabs>
        <w:ind w:left="877" w:hanging="964"/>
      </w:pPr>
      <w:rPr>
        <w:rFonts w:hint="default"/>
      </w:rPr>
    </w:lvl>
    <w:lvl w:ilvl="5">
      <w:start w:val="1"/>
      <w:numFmt w:val="decimal"/>
      <w:lvlText w:val="%1.%2.%3.%4.%5.%6"/>
      <w:lvlJc w:val="left"/>
      <w:pPr>
        <w:ind w:left="1065" w:hanging="1152"/>
      </w:pPr>
      <w:rPr>
        <w:rFonts w:hint="default"/>
      </w:rPr>
    </w:lvl>
    <w:lvl w:ilvl="6">
      <w:start w:val="1"/>
      <w:numFmt w:val="decimal"/>
      <w:lvlText w:val="%1.%2.%3.%4.%5.%6.%7"/>
      <w:lvlJc w:val="left"/>
      <w:pPr>
        <w:ind w:left="1209" w:hanging="1296"/>
      </w:pPr>
      <w:rPr>
        <w:rFonts w:hint="default"/>
      </w:rPr>
    </w:lvl>
    <w:lvl w:ilvl="7">
      <w:start w:val="1"/>
      <w:numFmt w:val="decimal"/>
      <w:lvlText w:val="%1.%2.%3.%4.%5.%6.%7.%8"/>
      <w:lvlJc w:val="left"/>
      <w:pPr>
        <w:ind w:left="1353" w:hanging="1440"/>
      </w:pPr>
      <w:rPr>
        <w:rFonts w:hint="default"/>
      </w:rPr>
    </w:lvl>
    <w:lvl w:ilvl="8">
      <w:start w:val="1"/>
      <w:numFmt w:val="decimal"/>
      <w:lvlText w:val="%1.%2.%3.%4.%5.%6.%7.%8.%9"/>
      <w:lvlJc w:val="left"/>
      <w:pPr>
        <w:ind w:left="1497" w:hanging="1584"/>
      </w:pPr>
      <w:rPr>
        <w:rFonts w:hint="default"/>
      </w:rPr>
    </w:lvl>
  </w:abstractNum>
  <w:abstractNum w:abstractNumId="1" w15:restartNumberingAfterBreak="0">
    <w:nsid w:val="0BA14825"/>
    <w:multiLevelType w:val="hybridMultilevel"/>
    <w:tmpl w:val="F350E5E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A92E11"/>
    <w:multiLevelType w:val="hybridMultilevel"/>
    <w:tmpl w:val="1B82B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05E16"/>
    <w:multiLevelType w:val="hybridMultilevel"/>
    <w:tmpl w:val="A5E858CA"/>
    <w:lvl w:ilvl="0" w:tplc="0809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134C1D"/>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12D9396C"/>
    <w:multiLevelType w:val="multilevel"/>
    <w:tmpl w:val="641AB7FE"/>
    <w:name w:val="HRS Bullets22"/>
    <w:lvl w:ilvl="0">
      <w:start w:val="3"/>
      <w:numFmt w:val="bullet"/>
      <w:lvlText w:val="•"/>
      <w:lvlJc w:val="left"/>
      <w:pPr>
        <w:ind w:left="1152" w:hanging="432"/>
      </w:pPr>
      <w:rPr>
        <w:rFonts w:ascii="Lato" w:eastAsiaTheme="minorHAnsi" w:hAnsi="Lato" w:cstheme="minorBidi" w:hint="default"/>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 w15:restartNumberingAfterBreak="0">
    <w:nsid w:val="18A0653B"/>
    <w:multiLevelType w:val="hybridMultilevel"/>
    <w:tmpl w:val="9812628E"/>
    <w:name w:val="HRS Bullets223"/>
    <w:lvl w:ilvl="0" w:tplc="1500E2D8">
      <w:start w:val="1"/>
      <w:numFmt w:val="decimal"/>
      <w:pStyle w:val="Quote"/>
      <w:lvlText w:val="%1.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21405D82"/>
    <w:multiLevelType w:val="hybridMultilevel"/>
    <w:tmpl w:val="1FD6C470"/>
    <w:lvl w:ilvl="0" w:tplc="E7F8C800">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C7C6FFB"/>
    <w:multiLevelType w:val="hybridMultilevel"/>
    <w:tmpl w:val="9216C2D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F4F5C8E"/>
    <w:multiLevelType w:val="hybridMultilevel"/>
    <w:tmpl w:val="01D0DD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F3827"/>
    <w:multiLevelType w:val="hybridMultilevel"/>
    <w:tmpl w:val="5D145C86"/>
    <w:lvl w:ilvl="0" w:tplc="64CED2B0">
      <w:start w:val="1"/>
      <w:numFmt w:val="decimal"/>
      <w:pStyle w:val="NumberListParagraph"/>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B330946"/>
    <w:multiLevelType w:val="hybridMultilevel"/>
    <w:tmpl w:val="EA1CB67E"/>
    <w:lvl w:ilvl="0" w:tplc="3BA8FA2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611A63CC"/>
    <w:multiLevelType w:val="hybridMultilevel"/>
    <w:tmpl w:val="8D9E89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42651B0"/>
    <w:multiLevelType w:val="multilevel"/>
    <w:tmpl w:val="4B1CFEF4"/>
    <w:name w:val="HRS Bullets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66FB77EA"/>
    <w:multiLevelType w:val="multilevel"/>
    <w:tmpl w:val="A5623CF2"/>
    <w:name w:val="HRS Bullets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8281D06"/>
    <w:multiLevelType w:val="hybridMultilevel"/>
    <w:tmpl w:val="710C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181A95"/>
    <w:multiLevelType w:val="hybridMultilevel"/>
    <w:tmpl w:val="1334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022859"/>
    <w:multiLevelType w:val="multilevel"/>
    <w:tmpl w:val="980EFF94"/>
    <w:name w:val="HRS Bullet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21564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8C5385"/>
    <w:multiLevelType w:val="multilevel"/>
    <w:tmpl w:val="641AB7FE"/>
    <w:name w:val="HRS Bullets222"/>
    <w:lvl w:ilvl="0">
      <w:start w:val="3"/>
      <w:numFmt w:val="bullet"/>
      <w:lvlText w:val="•"/>
      <w:lvlJc w:val="left"/>
      <w:pPr>
        <w:ind w:left="432" w:hanging="432"/>
      </w:pPr>
      <w:rPr>
        <w:rFonts w:ascii="Lato" w:eastAsiaTheme="minorHAnsi" w:hAnsi="Lato" w:cstheme="minorBid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7"/>
  </w:num>
  <w:num w:numId="3">
    <w:abstractNumId w:val="1"/>
  </w:num>
  <w:num w:numId="4">
    <w:abstractNumId w:val="6"/>
  </w:num>
  <w:num w:numId="5">
    <w:abstractNumId w:val="12"/>
  </w:num>
  <w:num w:numId="6">
    <w:abstractNumId w:val="2"/>
  </w:num>
  <w:num w:numId="7">
    <w:abstractNumId w:val="18"/>
  </w:num>
  <w:num w:numId="8">
    <w:abstractNumId w:val="16"/>
  </w:num>
  <w:num w:numId="9">
    <w:abstractNumId w:val="3"/>
  </w:num>
  <w:num w:numId="10">
    <w:abstractNumId w:val="11"/>
  </w:num>
  <w:num w:numId="11">
    <w:abstractNumId w:val="4"/>
  </w:num>
  <w:num w:numId="12">
    <w:abstractNumId w:val="9"/>
  </w:num>
  <w:num w:numId="13">
    <w:abstractNumId w:val="15"/>
  </w:num>
  <w:num w:numId="14">
    <w:abstractNumId w:val="10"/>
  </w:num>
  <w:num w:numId="15">
    <w:abstractNumId w:val="8"/>
  </w:num>
  <w:num w:numId="16">
    <w:abstractNumId w:val="10"/>
    <w:lvlOverride w:ilvl="0">
      <w:startOverride w:val="1"/>
    </w:lvlOverride>
  </w:num>
  <w:num w:numId="17">
    <w:abstractNumId w:val="1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78"/>
    <w:rsid w:val="00001993"/>
    <w:rsid w:val="00002F99"/>
    <w:rsid w:val="00014299"/>
    <w:rsid w:val="000179F8"/>
    <w:rsid w:val="0002148D"/>
    <w:rsid w:val="00026F6E"/>
    <w:rsid w:val="00071E89"/>
    <w:rsid w:val="00077DFF"/>
    <w:rsid w:val="000853F4"/>
    <w:rsid w:val="00096160"/>
    <w:rsid w:val="00097EEA"/>
    <w:rsid w:val="000A03AA"/>
    <w:rsid w:val="000A506C"/>
    <w:rsid w:val="000A56DE"/>
    <w:rsid w:val="000C1A40"/>
    <w:rsid w:val="000C2D6B"/>
    <w:rsid w:val="000D5BFF"/>
    <w:rsid w:val="000E1D1B"/>
    <w:rsid w:val="000F6F5A"/>
    <w:rsid w:val="001115A9"/>
    <w:rsid w:val="001205DD"/>
    <w:rsid w:val="001544EE"/>
    <w:rsid w:val="001922E4"/>
    <w:rsid w:val="001942D6"/>
    <w:rsid w:val="001A1498"/>
    <w:rsid w:val="001B516C"/>
    <w:rsid w:val="001B770F"/>
    <w:rsid w:val="001F07F0"/>
    <w:rsid w:val="00205DD7"/>
    <w:rsid w:val="002175F2"/>
    <w:rsid w:val="0022331A"/>
    <w:rsid w:val="00224DDA"/>
    <w:rsid w:val="00226228"/>
    <w:rsid w:val="00226B1A"/>
    <w:rsid w:val="00233214"/>
    <w:rsid w:val="00237D71"/>
    <w:rsid w:val="00245A92"/>
    <w:rsid w:val="00250B97"/>
    <w:rsid w:val="002521DF"/>
    <w:rsid w:val="00264FE1"/>
    <w:rsid w:val="0026585E"/>
    <w:rsid w:val="00273FA5"/>
    <w:rsid w:val="00275CC4"/>
    <w:rsid w:val="002822DA"/>
    <w:rsid w:val="0029518C"/>
    <w:rsid w:val="002C26DC"/>
    <w:rsid w:val="002D0343"/>
    <w:rsid w:val="002D65BE"/>
    <w:rsid w:val="002F51F7"/>
    <w:rsid w:val="002F58C9"/>
    <w:rsid w:val="00323248"/>
    <w:rsid w:val="00330031"/>
    <w:rsid w:val="003476CF"/>
    <w:rsid w:val="00361DA6"/>
    <w:rsid w:val="003933C4"/>
    <w:rsid w:val="003A7A07"/>
    <w:rsid w:val="003B03BF"/>
    <w:rsid w:val="003F3E35"/>
    <w:rsid w:val="003F6F35"/>
    <w:rsid w:val="00407D38"/>
    <w:rsid w:val="00411DE0"/>
    <w:rsid w:val="00417EA2"/>
    <w:rsid w:val="00441D19"/>
    <w:rsid w:val="00443655"/>
    <w:rsid w:val="00450A96"/>
    <w:rsid w:val="004652E8"/>
    <w:rsid w:val="00473CF2"/>
    <w:rsid w:val="00480595"/>
    <w:rsid w:val="004826CC"/>
    <w:rsid w:val="004A18AB"/>
    <w:rsid w:val="004C7275"/>
    <w:rsid w:val="004E1F94"/>
    <w:rsid w:val="004E6F73"/>
    <w:rsid w:val="004F129C"/>
    <w:rsid w:val="004F3F50"/>
    <w:rsid w:val="004F5235"/>
    <w:rsid w:val="00500B72"/>
    <w:rsid w:val="00504DB3"/>
    <w:rsid w:val="00507040"/>
    <w:rsid w:val="00524EBB"/>
    <w:rsid w:val="00527249"/>
    <w:rsid w:val="00527D93"/>
    <w:rsid w:val="00530BB3"/>
    <w:rsid w:val="005344D6"/>
    <w:rsid w:val="00564549"/>
    <w:rsid w:val="005708EB"/>
    <w:rsid w:val="00580461"/>
    <w:rsid w:val="005A5E76"/>
    <w:rsid w:val="005B6FC2"/>
    <w:rsid w:val="005C1586"/>
    <w:rsid w:val="005C4375"/>
    <w:rsid w:val="005F0AFD"/>
    <w:rsid w:val="005F6DC0"/>
    <w:rsid w:val="0060321F"/>
    <w:rsid w:val="00604609"/>
    <w:rsid w:val="0063082F"/>
    <w:rsid w:val="00631BD3"/>
    <w:rsid w:val="006346D5"/>
    <w:rsid w:val="00650767"/>
    <w:rsid w:val="006647B4"/>
    <w:rsid w:val="0066554E"/>
    <w:rsid w:val="006B5CC6"/>
    <w:rsid w:val="006B7F87"/>
    <w:rsid w:val="006C7110"/>
    <w:rsid w:val="00704CF9"/>
    <w:rsid w:val="0071151A"/>
    <w:rsid w:val="00713F58"/>
    <w:rsid w:val="00720BFB"/>
    <w:rsid w:val="00722DC9"/>
    <w:rsid w:val="00743161"/>
    <w:rsid w:val="00751E76"/>
    <w:rsid w:val="0075545D"/>
    <w:rsid w:val="00771ADB"/>
    <w:rsid w:val="00775243"/>
    <w:rsid w:val="007868D1"/>
    <w:rsid w:val="00791D66"/>
    <w:rsid w:val="007B6A93"/>
    <w:rsid w:val="008273B4"/>
    <w:rsid w:val="00836E96"/>
    <w:rsid w:val="00871939"/>
    <w:rsid w:val="00886F93"/>
    <w:rsid w:val="008872CA"/>
    <w:rsid w:val="008A3A52"/>
    <w:rsid w:val="008A6B59"/>
    <w:rsid w:val="008B1713"/>
    <w:rsid w:val="008B4089"/>
    <w:rsid w:val="008C1B9C"/>
    <w:rsid w:val="008E5EF1"/>
    <w:rsid w:val="00924002"/>
    <w:rsid w:val="0092485A"/>
    <w:rsid w:val="00933104"/>
    <w:rsid w:val="0093359C"/>
    <w:rsid w:val="009449FE"/>
    <w:rsid w:val="00950260"/>
    <w:rsid w:val="009552D4"/>
    <w:rsid w:val="009971C6"/>
    <w:rsid w:val="009A5D92"/>
    <w:rsid w:val="009E2875"/>
    <w:rsid w:val="009E46CF"/>
    <w:rsid w:val="009E55C5"/>
    <w:rsid w:val="009F1858"/>
    <w:rsid w:val="009F205E"/>
    <w:rsid w:val="009F67B1"/>
    <w:rsid w:val="00A226C8"/>
    <w:rsid w:val="00A35914"/>
    <w:rsid w:val="00A41B24"/>
    <w:rsid w:val="00A650AD"/>
    <w:rsid w:val="00A71A5B"/>
    <w:rsid w:val="00A72C37"/>
    <w:rsid w:val="00AB03EB"/>
    <w:rsid w:val="00AB499C"/>
    <w:rsid w:val="00AC05D9"/>
    <w:rsid w:val="00AC07E8"/>
    <w:rsid w:val="00AC77BC"/>
    <w:rsid w:val="00AD4378"/>
    <w:rsid w:val="00AF3542"/>
    <w:rsid w:val="00B137F5"/>
    <w:rsid w:val="00B52FCC"/>
    <w:rsid w:val="00B556B6"/>
    <w:rsid w:val="00B56F79"/>
    <w:rsid w:val="00B60546"/>
    <w:rsid w:val="00B65E8E"/>
    <w:rsid w:val="00B77CCA"/>
    <w:rsid w:val="00B857D8"/>
    <w:rsid w:val="00B85BD0"/>
    <w:rsid w:val="00B861A8"/>
    <w:rsid w:val="00BA2C20"/>
    <w:rsid w:val="00BB3FF5"/>
    <w:rsid w:val="00BC4983"/>
    <w:rsid w:val="00BD404F"/>
    <w:rsid w:val="00BE1D4F"/>
    <w:rsid w:val="00C105CA"/>
    <w:rsid w:val="00C12DCE"/>
    <w:rsid w:val="00C2151C"/>
    <w:rsid w:val="00C23E77"/>
    <w:rsid w:val="00C37B93"/>
    <w:rsid w:val="00C50F7D"/>
    <w:rsid w:val="00C54872"/>
    <w:rsid w:val="00C62C18"/>
    <w:rsid w:val="00C70018"/>
    <w:rsid w:val="00C722DA"/>
    <w:rsid w:val="00C74940"/>
    <w:rsid w:val="00CA6E22"/>
    <w:rsid w:val="00CB4A40"/>
    <w:rsid w:val="00CB535C"/>
    <w:rsid w:val="00CC7FBF"/>
    <w:rsid w:val="00CD6C2E"/>
    <w:rsid w:val="00CE1B27"/>
    <w:rsid w:val="00CF03D4"/>
    <w:rsid w:val="00CF36A0"/>
    <w:rsid w:val="00CF3790"/>
    <w:rsid w:val="00CF5B25"/>
    <w:rsid w:val="00D32D13"/>
    <w:rsid w:val="00D33E9E"/>
    <w:rsid w:val="00D34213"/>
    <w:rsid w:val="00D35CA1"/>
    <w:rsid w:val="00D360D0"/>
    <w:rsid w:val="00D52BDB"/>
    <w:rsid w:val="00D54933"/>
    <w:rsid w:val="00D56289"/>
    <w:rsid w:val="00D8582F"/>
    <w:rsid w:val="00D95C9C"/>
    <w:rsid w:val="00DA1E79"/>
    <w:rsid w:val="00DA250B"/>
    <w:rsid w:val="00DD0199"/>
    <w:rsid w:val="00DF6575"/>
    <w:rsid w:val="00E115AF"/>
    <w:rsid w:val="00E13D65"/>
    <w:rsid w:val="00E304FA"/>
    <w:rsid w:val="00E5702B"/>
    <w:rsid w:val="00E62CDE"/>
    <w:rsid w:val="00E67D14"/>
    <w:rsid w:val="00E71EAC"/>
    <w:rsid w:val="00E8088C"/>
    <w:rsid w:val="00E81BF1"/>
    <w:rsid w:val="00E95D67"/>
    <w:rsid w:val="00EA608E"/>
    <w:rsid w:val="00EC1192"/>
    <w:rsid w:val="00EC2460"/>
    <w:rsid w:val="00EE39BE"/>
    <w:rsid w:val="00EE5B73"/>
    <w:rsid w:val="00F0464B"/>
    <w:rsid w:val="00F24D40"/>
    <w:rsid w:val="00F251D3"/>
    <w:rsid w:val="00F27A8C"/>
    <w:rsid w:val="00F33E7E"/>
    <w:rsid w:val="00F362B9"/>
    <w:rsid w:val="00F4062B"/>
    <w:rsid w:val="00F4347A"/>
    <w:rsid w:val="00F57932"/>
    <w:rsid w:val="00F7002F"/>
    <w:rsid w:val="00F74C29"/>
    <w:rsid w:val="00F92071"/>
    <w:rsid w:val="00FA7B79"/>
    <w:rsid w:val="00FB62A7"/>
    <w:rsid w:val="00FF3C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65E41C"/>
  <w15:chartTrackingRefBased/>
  <w15:docId w15:val="{2EA22826-6B60-490F-B4BA-CB8F4574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BB"/>
    <w:pPr>
      <w:spacing w:line="288" w:lineRule="auto"/>
      <w:jc w:val="both"/>
    </w:pPr>
    <w:rPr>
      <w:rFonts w:ascii="Lato" w:hAnsi="Lato"/>
      <w:color w:val="262626" w:themeColor="text1" w:themeTint="D9"/>
      <w:sz w:val="20"/>
    </w:rPr>
  </w:style>
  <w:style w:type="paragraph" w:styleId="Heading1">
    <w:name w:val="heading 1"/>
    <w:basedOn w:val="Normal"/>
    <w:next w:val="Normal"/>
    <w:link w:val="Heading1Char"/>
    <w:uiPriority w:val="9"/>
    <w:qFormat/>
    <w:rsid w:val="00B137F5"/>
    <w:pPr>
      <w:keepNext/>
      <w:keepLines/>
      <w:tabs>
        <w:tab w:val="left" w:pos="851"/>
      </w:tabs>
      <w:spacing w:before="240" w:after="80"/>
      <w:outlineLvl w:val="0"/>
    </w:pPr>
    <w:rPr>
      <w:rFonts w:eastAsiaTheme="majorEastAsia" w:cstheme="majorBidi"/>
      <w:b/>
      <w:sz w:val="28"/>
      <w:szCs w:val="32"/>
    </w:rPr>
  </w:style>
  <w:style w:type="paragraph" w:styleId="Heading2">
    <w:name w:val="heading 2"/>
    <w:next w:val="Normal"/>
    <w:link w:val="Heading2Char"/>
    <w:uiPriority w:val="9"/>
    <w:unhideWhenUsed/>
    <w:qFormat/>
    <w:rsid w:val="00B137F5"/>
    <w:pPr>
      <w:keepNext/>
      <w:keepLines/>
      <w:tabs>
        <w:tab w:val="left" w:pos="851"/>
      </w:tabs>
      <w:spacing w:before="240" w:after="80" w:line="288" w:lineRule="auto"/>
      <w:outlineLvl w:val="1"/>
    </w:pPr>
    <w:rPr>
      <w:rFonts w:ascii="Lato" w:eastAsiaTheme="majorEastAsia" w:hAnsi="Lato" w:cstheme="majorBidi"/>
      <w:b/>
      <w:color w:val="262626" w:themeColor="text1" w:themeTint="D9"/>
      <w:sz w:val="24"/>
      <w:szCs w:val="26"/>
    </w:rPr>
  </w:style>
  <w:style w:type="paragraph" w:styleId="Heading3">
    <w:name w:val="heading 3"/>
    <w:basedOn w:val="Heading2"/>
    <w:next w:val="Normal"/>
    <w:link w:val="Heading3Char"/>
    <w:uiPriority w:val="9"/>
    <w:unhideWhenUsed/>
    <w:qFormat/>
    <w:rsid w:val="00524EBB"/>
    <w:pPr>
      <w:numPr>
        <w:ilvl w:val="2"/>
      </w:numPr>
      <w:ind w:left="851" w:hanging="851"/>
      <w:jc w:val="both"/>
      <w:outlineLvl w:val="2"/>
    </w:pPr>
    <w:rPr>
      <w:b w:val="0"/>
      <w:sz w:val="20"/>
      <w:szCs w:val="24"/>
    </w:rPr>
  </w:style>
  <w:style w:type="paragraph" w:styleId="Heading4">
    <w:name w:val="heading 4"/>
    <w:basedOn w:val="Normal"/>
    <w:next w:val="Normal"/>
    <w:link w:val="Heading4Char"/>
    <w:uiPriority w:val="9"/>
    <w:unhideWhenUsed/>
    <w:qFormat/>
    <w:rsid w:val="00B137F5"/>
    <w:pPr>
      <w:keepNext/>
      <w:spacing w:before="240" w:after="80"/>
      <w:outlineLvl w:val="3"/>
    </w:pPr>
    <w:rPr>
      <w:rFonts w:eastAsia="Times New Roman" w:cs="Times New Roman"/>
      <w:bCs/>
      <w:color w:val="595959" w:themeColor="text1" w:themeTint="A6"/>
      <w:szCs w:val="28"/>
      <w:lang w:val="x-none"/>
    </w:rPr>
  </w:style>
  <w:style w:type="paragraph" w:styleId="Heading5">
    <w:name w:val="heading 5"/>
    <w:basedOn w:val="Normal"/>
    <w:next w:val="Normal"/>
    <w:link w:val="Heading5Char"/>
    <w:uiPriority w:val="9"/>
    <w:semiHidden/>
    <w:unhideWhenUsed/>
    <w:rsid w:val="00B857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857D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857D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857D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57D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D14"/>
  </w:style>
  <w:style w:type="paragraph" w:styleId="Footer">
    <w:name w:val="footer"/>
    <w:basedOn w:val="Normal"/>
    <w:link w:val="FooterChar"/>
    <w:uiPriority w:val="99"/>
    <w:unhideWhenUsed/>
    <w:rsid w:val="00E67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D14"/>
  </w:style>
  <w:style w:type="paragraph" w:styleId="ListParagraph">
    <w:name w:val="List Paragraph"/>
    <w:basedOn w:val="Normal"/>
    <w:link w:val="ListParagraphChar"/>
    <w:qFormat/>
    <w:rsid w:val="00871939"/>
    <w:pPr>
      <w:numPr>
        <w:numId w:val="2"/>
      </w:numPr>
      <w:spacing w:before="120" w:after="120"/>
      <w:ind w:left="284" w:hanging="284"/>
      <w:contextualSpacing/>
    </w:pPr>
  </w:style>
  <w:style w:type="character" w:styleId="Hyperlink">
    <w:name w:val="Hyperlink"/>
    <w:basedOn w:val="DefaultParagraphFont"/>
    <w:uiPriority w:val="99"/>
    <w:unhideWhenUsed/>
    <w:rsid w:val="00DD0199"/>
    <w:rPr>
      <w:color w:val="0563C1" w:themeColor="hyperlink"/>
      <w:u w:val="single"/>
    </w:rPr>
  </w:style>
  <w:style w:type="character" w:customStyle="1" w:styleId="Heading1Char">
    <w:name w:val="Heading 1 Char"/>
    <w:basedOn w:val="DefaultParagraphFont"/>
    <w:link w:val="Heading1"/>
    <w:uiPriority w:val="9"/>
    <w:rsid w:val="009971C6"/>
    <w:rPr>
      <w:rFonts w:ascii="Lato" w:eastAsiaTheme="majorEastAsia" w:hAnsi="Lato" w:cstheme="majorBidi"/>
      <w:b/>
      <w:color w:val="262626" w:themeColor="text1" w:themeTint="D9"/>
      <w:sz w:val="28"/>
      <w:szCs w:val="32"/>
    </w:rPr>
  </w:style>
  <w:style w:type="paragraph" w:styleId="TOCHeading">
    <w:name w:val="TOC Heading"/>
    <w:basedOn w:val="Heading1"/>
    <w:next w:val="Normal"/>
    <w:uiPriority w:val="39"/>
    <w:unhideWhenUsed/>
    <w:qFormat/>
    <w:rsid w:val="002175F2"/>
    <w:pPr>
      <w:outlineLvl w:val="9"/>
    </w:pPr>
    <w:rPr>
      <w:lang w:val="en-US"/>
    </w:rPr>
  </w:style>
  <w:style w:type="paragraph" w:styleId="TOC1">
    <w:name w:val="toc 1"/>
    <w:basedOn w:val="Normal"/>
    <w:next w:val="Normal"/>
    <w:autoRedefine/>
    <w:uiPriority w:val="39"/>
    <w:unhideWhenUsed/>
    <w:rsid w:val="00C722DA"/>
    <w:pPr>
      <w:tabs>
        <w:tab w:val="left" w:pos="567"/>
        <w:tab w:val="right" w:leader="dot" w:pos="9040"/>
      </w:tabs>
      <w:spacing w:after="100"/>
    </w:pPr>
  </w:style>
  <w:style w:type="paragraph" w:styleId="Title">
    <w:name w:val="Title"/>
    <w:basedOn w:val="Normal"/>
    <w:next w:val="Normal"/>
    <w:link w:val="TitleChar"/>
    <w:uiPriority w:val="10"/>
    <w:qFormat/>
    <w:rsid w:val="0063082F"/>
    <w:pPr>
      <w:spacing w:after="0" w:line="240" w:lineRule="auto"/>
      <w:contextualSpacing/>
    </w:pPr>
    <w:rPr>
      <w:rFonts w:eastAsiaTheme="majorEastAsia" w:cstheme="majorBidi"/>
      <w:color w:val="000000" w:themeColor="text1"/>
      <w:spacing w:val="-10"/>
      <w:kern w:val="28"/>
      <w:sz w:val="48"/>
      <w:szCs w:val="56"/>
    </w:rPr>
  </w:style>
  <w:style w:type="character" w:customStyle="1" w:styleId="TitleChar">
    <w:name w:val="Title Char"/>
    <w:basedOn w:val="DefaultParagraphFont"/>
    <w:link w:val="Title"/>
    <w:uiPriority w:val="10"/>
    <w:rsid w:val="0063082F"/>
    <w:rPr>
      <w:rFonts w:ascii="Lato" w:eastAsiaTheme="majorEastAsia" w:hAnsi="Lato" w:cstheme="majorBidi"/>
      <w:color w:val="000000" w:themeColor="text1"/>
      <w:spacing w:val="-10"/>
      <w:kern w:val="28"/>
      <w:sz w:val="48"/>
      <w:szCs w:val="56"/>
    </w:rPr>
  </w:style>
  <w:style w:type="character" w:customStyle="1" w:styleId="Heading4Char">
    <w:name w:val="Heading 4 Char"/>
    <w:basedOn w:val="DefaultParagraphFont"/>
    <w:link w:val="Heading4"/>
    <w:uiPriority w:val="9"/>
    <w:rsid w:val="00524EBB"/>
    <w:rPr>
      <w:rFonts w:ascii="Lato" w:eastAsia="Times New Roman" w:hAnsi="Lato" w:cs="Times New Roman"/>
      <w:bCs/>
      <w:color w:val="595959" w:themeColor="text1" w:themeTint="A6"/>
      <w:sz w:val="20"/>
      <w:szCs w:val="28"/>
      <w:lang w:val="x-none"/>
    </w:rPr>
  </w:style>
  <w:style w:type="paragraph" w:styleId="Quote">
    <w:name w:val="Quote"/>
    <w:aliases w:val="Heading 3 when no Heading 2 used"/>
    <w:basedOn w:val="Heading2"/>
    <w:next w:val="Normal"/>
    <w:link w:val="QuoteChar"/>
    <w:uiPriority w:val="29"/>
    <w:rsid w:val="001A1498"/>
    <w:pPr>
      <w:numPr>
        <w:numId w:val="4"/>
      </w:numPr>
      <w:spacing w:before="200" w:after="240" w:line="312" w:lineRule="auto"/>
      <w:ind w:right="862"/>
    </w:pPr>
    <w:rPr>
      <w:rFonts w:eastAsia="Calibri" w:cs="Times New Roman"/>
      <w:b w:val="0"/>
      <w:iCs/>
      <w:color w:val="404040"/>
      <w:sz w:val="20"/>
      <w:lang w:val="x-none"/>
    </w:rPr>
  </w:style>
  <w:style w:type="character" w:customStyle="1" w:styleId="QuoteChar">
    <w:name w:val="Quote Char"/>
    <w:aliases w:val="Heading 3 when no Heading 2 used Char"/>
    <w:basedOn w:val="DefaultParagraphFont"/>
    <w:link w:val="Quote"/>
    <w:uiPriority w:val="29"/>
    <w:rsid w:val="001A1498"/>
    <w:rPr>
      <w:rFonts w:ascii="Lato" w:eastAsia="Calibri" w:hAnsi="Lato" w:cs="Times New Roman"/>
      <w:iCs/>
      <w:color w:val="404040"/>
      <w:sz w:val="20"/>
      <w:szCs w:val="26"/>
      <w:lang w:val="x-none"/>
    </w:rPr>
  </w:style>
  <w:style w:type="character" w:styleId="Emphasis">
    <w:name w:val="Emphasis"/>
    <w:aliases w:val="Key - title"/>
    <w:basedOn w:val="Heading4Char"/>
    <w:uiPriority w:val="20"/>
    <w:qFormat/>
    <w:rsid w:val="00D54933"/>
    <w:rPr>
      <w:rFonts w:ascii="Cabin" w:eastAsia="Times New Roman" w:hAnsi="Cabin" w:cs="Times New Roman"/>
      <w:b/>
      <w:bCs/>
      <w:i w:val="0"/>
      <w:iCs/>
      <w:color w:val="404040"/>
      <w:sz w:val="24"/>
      <w:szCs w:val="28"/>
      <w:lang w:val="x-none"/>
    </w:rPr>
  </w:style>
  <w:style w:type="character" w:styleId="SubtleEmphasis">
    <w:name w:val="Subtle Emphasis"/>
    <w:aliases w:val="Key - text"/>
    <w:basedOn w:val="DefaultParagraphFont"/>
    <w:uiPriority w:val="19"/>
    <w:qFormat/>
    <w:rsid w:val="008273B4"/>
    <w:rPr>
      <w:rFonts w:ascii="Lato" w:hAnsi="Lato"/>
      <w:b w:val="0"/>
      <w:i w:val="0"/>
      <w:iCs/>
      <w:caps w:val="0"/>
      <w:smallCaps w:val="0"/>
      <w:strike w:val="0"/>
      <w:dstrike w:val="0"/>
      <w:vanish w:val="0"/>
      <w:color w:val="404040" w:themeColor="text1" w:themeTint="BF"/>
      <w:sz w:val="20"/>
      <w:vertAlign w:val="baseline"/>
    </w:rPr>
  </w:style>
  <w:style w:type="character" w:styleId="PlaceholderText">
    <w:name w:val="Placeholder Text"/>
    <w:basedOn w:val="DefaultParagraphFont"/>
    <w:uiPriority w:val="99"/>
    <w:semiHidden/>
    <w:rsid w:val="00E62CDE"/>
    <w:rPr>
      <w:color w:val="808080"/>
    </w:rPr>
  </w:style>
  <w:style w:type="paragraph" w:styleId="Subtitle">
    <w:name w:val="Subtitle"/>
    <w:aliases w:val="Front Page Titles (to Delete)"/>
    <w:next w:val="Normal"/>
    <w:link w:val="SubtitleChar"/>
    <w:uiPriority w:val="11"/>
    <w:qFormat/>
    <w:rsid w:val="007868D1"/>
    <w:pPr>
      <w:numPr>
        <w:ilvl w:val="1"/>
      </w:numPr>
    </w:pPr>
    <w:rPr>
      <w:rFonts w:ascii="Lato" w:eastAsiaTheme="minorEastAsia" w:hAnsi="Lato" w:cstheme="majorBidi"/>
      <w:color w:val="EE2B7B"/>
      <w:sz w:val="32"/>
      <w:szCs w:val="32"/>
    </w:rPr>
  </w:style>
  <w:style w:type="character" w:customStyle="1" w:styleId="SubtitleChar">
    <w:name w:val="Subtitle Char"/>
    <w:aliases w:val="Front Page Titles (to Delete) Char"/>
    <w:basedOn w:val="DefaultParagraphFont"/>
    <w:link w:val="Subtitle"/>
    <w:uiPriority w:val="11"/>
    <w:rsid w:val="007868D1"/>
    <w:rPr>
      <w:rFonts w:ascii="Lato" w:eastAsiaTheme="minorEastAsia" w:hAnsi="Lato" w:cstheme="majorBidi"/>
      <w:color w:val="EE2B7B"/>
      <w:sz w:val="32"/>
      <w:szCs w:val="32"/>
    </w:rPr>
  </w:style>
  <w:style w:type="character" w:styleId="IntenseEmphasis">
    <w:name w:val="Intense Emphasis"/>
    <w:aliases w:val="Header Document Title"/>
    <w:basedOn w:val="DefaultParagraphFont"/>
    <w:uiPriority w:val="21"/>
    <w:qFormat/>
    <w:rsid w:val="00871939"/>
    <w:rPr>
      <w:rFonts w:ascii="Lato" w:hAnsi="Lato"/>
      <w:b w:val="0"/>
      <w:i w:val="0"/>
      <w:iCs/>
      <w:color w:val="808080" w:themeColor="background1" w:themeShade="80"/>
      <w:sz w:val="24"/>
    </w:rPr>
  </w:style>
  <w:style w:type="character" w:customStyle="1" w:styleId="Heading2Char">
    <w:name w:val="Heading 2 Char"/>
    <w:basedOn w:val="DefaultParagraphFont"/>
    <w:link w:val="Heading2"/>
    <w:uiPriority w:val="9"/>
    <w:rsid w:val="00524EBB"/>
    <w:rPr>
      <w:rFonts w:ascii="Lato" w:eastAsiaTheme="majorEastAsia" w:hAnsi="Lato" w:cstheme="majorBidi"/>
      <w:b/>
      <w:color w:val="262626" w:themeColor="text1" w:themeTint="D9"/>
      <w:sz w:val="24"/>
      <w:szCs w:val="26"/>
    </w:rPr>
  </w:style>
  <w:style w:type="paragraph" w:styleId="TOC2">
    <w:name w:val="toc 2"/>
    <w:basedOn w:val="Normal"/>
    <w:next w:val="Normal"/>
    <w:autoRedefine/>
    <w:uiPriority w:val="39"/>
    <w:unhideWhenUsed/>
    <w:rsid w:val="00B77CCA"/>
    <w:pPr>
      <w:tabs>
        <w:tab w:val="left" w:pos="1021"/>
        <w:tab w:val="right" w:leader="dot" w:pos="9040"/>
      </w:tabs>
      <w:spacing w:after="100"/>
      <w:ind w:left="284"/>
    </w:pPr>
    <w:rPr>
      <w:noProof/>
    </w:rPr>
  </w:style>
  <w:style w:type="character" w:styleId="Strong">
    <w:name w:val="Strong"/>
    <w:aliases w:val="Footer text"/>
    <w:basedOn w:val="DefaultParagraphFont"/>
    <w:uiPriority w:val="22"/>
    <w:qFormat/>
    <w:rsid w:val="00507040"/>
    <w:rPr>
      <w:rFonts w:ascii="Lato" w:hAnsi="Lato"/>
      <w:b w:val="0"/>
      <w:bCs/>
      <w:color w:val="808080" w:themeColor="background1" w:themeShade="80"/>
      <w:sz w:val="18"/>
    </w:rPr>
  </w:style>
  <w:style w:type="character" w:customStyle="1" w:styleId="Heading3Char">
    <w:name w:val="Heading 3 Char"/>
    <w:basedOn w:val="DefaultParagraphFont"/>
    <w:link w:val="Heading3"/>
    <w:uiPriority w:val="9"/>
    <w:rsid w:val="00524EBB"/>
    <w:rPr>
      <w:rFonts w:ascii="Lato" w:eastAsiaTheme="majorEastAsia" w:hAnsi="Lato" w:cstheme="majorBidi"/>
      <w:color w:val="262626" w:themeColor="text1" w:themeTint="D9"/>
      <w:sz w:val="20"/>
      <w:szCs w:val="24"/>
    </w:rPr>
  </w:style>
  <w:style w:type="character" w:customStyle="1" w:styleId="Heading5Char">
    <w:name w:val="Heading 5 Char"/>
    <w:basedOn w:val="DefaultParagraphFont"/>
    <w:link w:val="Heading5"/>
    <w:uiPriority w:val="9"/>
    <w:semiHidden/>
    <w:rsid w:val="00B857D8"/>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B857D8"/>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B857D8"/>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B857D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57D8"/>
    <w:rPr>
      <w:rFonts w:asciiTheme="majorHAnsi" w:eastAsiaTheme="majorEastAsia" w:hAnsiTheme="majorHAnsi" w:cstheme="majorBidi"/>
      <w:i/>
      <w:iCs/>
      <w:color w:val="272727" w:themeColor="text1" w:themeTint="D8"/>
      <w:sz w:val="21"/>
      <w:szCs w:val="21"/>
    </w:rPr>
  </w:style>
  <w:style w:type="paragraph" w:styleId="TOC3">
    <w:name w:val="toc 3"/>
    <w:basedOn w:val="TOC2"/>
    <w:next w:val="Normal"/>
    <w:autoRedefine/>
    <w:uiPriority w:val="39"/>
    <w:unhideWhenUsed/>
    <w:rsid w:val="00F33E7E"/>
    <w:pPr>
      <w:tabs>
        <w:tab w:val="clear" w:pos="1021"/>
        <w:tab w:val="left" w:pos="1247"/>
      </w:tabs>
      <w:ind w:left="567"/>
    </w:pPr>
  </w:style>
  <w:style w:type="table" w:styleId="TableGrid">
    <w:name w:val="Table Grid"/>
    <w:basedOn w:val="GridTable2"/>
    <w:uiPriority w:val="39"/>
    <w:rsid w:val="00DA1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C105CA"/>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cPr>
      <w:shd w:val="clear" w:color="auto" w:fill="FFFFFF" w:themeFill="background1"/>
    </w:tc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aliases w:val="HRS"/>
    <w:basedOn w:val="TableNormal"/>
    <w:uiPriority w:val="51"/>
    <w:rsid w:val="00CC7FBF"/>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blStylePr w:type="firstRow">
      <w:rPr>
        <w:b/>
        <w:bCs/>
      </w:rPr>
      <w:tblPr/>
      <w:tcPr>
        <w:tcBorders>
          <w:top w:val="single" w:sz="4" w:space="0" w:color="EE2B7B"/>
          <w:bottom w:val="single" w:sz="4" w:space="0" w:color="EE2B7B"/>
        </w:tcBorders>
      </w:tcPr>
    </w:tblStylePr>
    <w:tblStylePr w:type="lastRow">
      <w:rPr>
        <w:b/>
        <w:bCs/>
      </w:rPr>
      <w:tblPr/>
      <w:tcPr>
        <w:tcBorders>
          <w:top w:val="double" w:sz="4" w:space="0" w:color="EE2B7B"/>
          <w:bottom w:val="single" w:sz="4" w:space="0" w:color="EE2B7B"/>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style>
  <w:style w:type="table" w:styleId="GridTable2">
    <w:name w:val="Grid Table 2"/>
    <w:basedOn w:val="TableNormal"/>
    <w:uiPriority w:val="47"/>
    <w:rsid w:val="00DA1E7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xt">
    <w:name w:val="Highlight Text"/>
    <w:basedOn w:val="Normal"/>
    <w:link w:val="HighlightTextChar"/>
    <w:qFormat/>
    <w:rsid w:val="009F205E"/>
    <w:pPr>
      <w:shd w:val="clear" w:color="auto" w:fill="EE2B7B"/>
    </w:pPr>
    <w:rPr>
      <w:color w:val="FFFFFF" w:themeColor="background1"/>
      <w:shd w:val="clear" w:color="auto" w:fill="EE2B7B"/>
    </w:rPr>
  </w:style>
  <w:style w:type="paragraph" w:styleId="NoSpacing">
    <w:name w:val="No Spacing"/>
    <w:link w:val="NoSpacingChar"/>
    <w:uiPriority w:val="1"/>
    <w:qFormat/>
    <w:rsid w:val="00275CC4"/>
    <w:pPr>
      <w:spacing w:after="0" w:line="240" w:lineRule="auto"/>
    </w:pPr>
    <w:rPr>
      <w:rFonts w:eastAsiaTheme="minorEastAsia"/>
      <w:lang w:val="en-US"/>
    </w:rPr>
  </w:style>
  <w:style w:type="character" w:customStyle="1" w:styleId="HighlightTextChar">
    <w:name w:val="Highlight Text Char"/>
    <w:basedOn w:val="DefaultParagraphFont"/>
    <w:link w:val="HighlightText"/>
    <w:rsid w:val="009F205E"/>
    <w:rPr>
      <w:rFonts w:ascii="Lato" w:hAnsi="Lato"/>
      <w:color w:val="FFFFFF" w:themeColor="background1"/>
      <w:sz w:val="20"/>
      <w:shd w:val="clear" w:color="auto" w:fill="EE2B7B"/>
    </w:rPr>
  </w:style>
  <w:style w:type="character" w:customStyle="1" w:styleId="NoSpacingChar">
    <w:name w:val="No Spacing Char"/>
    <w:basedOn w:val="DefaultParagraphFont"/>
    <w:link w:val="NoSpacing"/>
    <w:uiPriority w:val="1"/>
    <w:rsid w:val="00275CC4"/>
    <w:rPr>
      <w:rFonts w:eastAsiaTheme="minorEastAsia"/>
      <w:lang w:val="en-US"/>
    </w:rPr>
  </w:style>
  <w:style w:type="paragraph" w:customStyle="1" w:styleId="HRSSubtitle">
    <w:name w:val="HRS Subtitle"/>
    <w:basedOn w:val="Normal"/>
    <w:link w:val="HRSSubtitleChar"/>
    <w:qFormat/>
    <w:rsid w:val="00743161"/>
    <w:pPr>
      <w:spacing w:line="259" w:lineRule="auto"/>
    </w:pPr>
    <w:rPr>
      <w:b/>
      <w:sz w:val="24"/>
    </w:rPr>
  </w:style>
  <w:style w:type="character" w:customStyle="1" w:styleId="HRSSubtitleChar">
    <w:name w:val="HRS Subtitle Char"/>
    <w:basedOn w:val="DefaultParagraphFont"/>
    <w:link w:val="HRSSubtitle"/>
    <w:rsid w:val="00743161"/>
    <w:rPr>
      <w:rFonts w:ascii="Lato" w:hAnsi="Lato"/>
      <w:b/>
      <w:color w:val="262626" w:themeColor="text1" w:themeTint="D9"/>
      <w:sz w:val="24"/>
    </w:rPr>
  </w:style>
  <w:style w:type="paragraph" w:styleId="BalloonText">
    <w:name w:val="Balloon Text"/>
    <w:basedOn w:val="Normal"/>
    <w:link w:val="BalloonTextChar"/>
    <w:uiPriority w:val="99"/>
    <w:semiHidden/>
    <w:unhideWhenUsed/>
    <w:rsid w:val="00CB5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35C"/>
    <w:rPr>
      <w:rFonts w:ascii="Segoe UI" w:hAnsi="Segoe UI" w:cs="Segoe UI"/>
      <w:color w:val="262626" w:themeColor="text1" w:themeTint="D9"/>
      <w:sz w:val="18"/>
      <w:szCs w:val="18"/>
    </w:rPr>
  </w:style>
  <w:style w:type="paragraph" w:customStyle="1" w:styleId="Heading2acontentwithoutH2title">
    <w:name w:val="Heading 2a (content without H2 title)"/>
    <w:basedOn w:val="Heading2"/>
    <w:link w:val="Heading2acontentwithoutH2titleChar"/>
    <w:qFormat/>
    <w:rsid w:val="00524EBB"/>
    <w:pPr>
      <w:jc w:val="both"/>
    </w:pPr>
    <w:rPr>
      <w:b w:val="0"/>
      <w:sz w:val="20"/>
    </w:rPr>
  </w:style>
  <w:style w:type="paragraph" w:customStyle="1" w:styleId="Heading3awhen2aisusedbeforeit">
    <w:name w:val="Heading 3a (when 2a is used before it)"/>
    <w:basedOn w:val="Heading3"/>
    <w:link w:val="Heading3awhen2aisusedbeforeitChar"/>
    <w:qFormat/>
    <w:rsid w:val="00524EBB"/>
  </w:style>
  <w:style w:type="character" w:customStyle="1" w:styleId="Heading2acontentwithoutH2titleChar">
    <w:name w:val="Heading 2a (content without H2 title) Char"/>
    <w:basedOn w:val="Heading2Char"/>
    <w:link w:val="Heading2acontentwithoutH2title"/>
    <w:rsid w:val="00524EBB"/>
    <w:rPr>
      <w:rFonts w:ascii="Lato" w:eastAsiaTheme="majorEastAsia" w:hAnsi="Lato" w:cstheme="majorBidi"/>
      <w:b w:val="0"/>
      <w:color w:val="262626" w:themeColor="text1" w:themeTint="D9"/>
      <w:sz w:val="20"/>
      <w:szCs w:val="26"/>
    </w:rPr>
  </w:style>
  <w:style w:type="character" w:customStyle="1" w:styleId="Heading3awhen2aisusedbeforeitChar">
    <w:name w:val="Heading 3a (when 2a is used before it) Char"/>
    <w:basedOn w:val="Heading3Char"/>
    <w:link w:val="Heading3awhen2aisusedbeforeit"/>
    <w:rsid w:val="00524EBB"/>
    <w:rPr>
      <w:rFonts w:ascii="Lato" w:eastAsiaTheme="majorEastAsia" w:hAnsi="Lato" w:cstheme="majorBidi"/>
      <w:color w:val="262626" w:themeColor="text1" w:themeTint="D9"/>
      <w:sz w:val="20"/>
      <w:szCs w:val="24"/>
    </w:rPr>
  </w:style>
  <w:style w:type="paragraph" w:customStyle="1" w:styleId="FormTitle">
    <w:name w:val="Form Title"/>
    <w:basedOn w:val="Title"/>
    <w:link w:val="FormTitleChar"/>
    <w:qFormat/>
    <w:rsid w:val="00B137F5"/>
    <w:pPr>
      <w:ind w:right="877"/>
      <w:jc w:val="center"/>
    </w:pPr>
    <w:rPr>
      <w:sz w:val="36"/>
      <w:szCs w:val="36"/>
    </w:rPr>
  </w:style>
  <w:style w:type="paragraph" w:styleId="BodyText">
    <w:name w:val="Body Text"/>
    <w:basedOn w:val="Normal"/>
    <w:link w:val="BodyTextChar"/>
    <w:rsid w:val="00B137F5"/>
    <w:pPr>
      <w:spacing w:after="0" w:line="240" w:lineRule="auto"/>
    </w:pPr>
    <w:rPr>
      <w:rFonts w:ascii="Arial" w:eastAsia="Times New Roman" w:hAnsi="Arial" w:cs="Times New Roman"/>
      <w:color w:val="auto"/>
      <w:szCs w:val="20"/>
    </w:rPr>
  </w:style>
  <w:style w:type="character" w:customStyle="1" w:styleId="FormTitleChar">
    <w:name w:val="Form Title Char"/>
    <w:basedOn w:val="TitleChar"/>
    <w:link w:val="FormTitle"/>
    <w:rsid w:val="00B137F5"/>
    <w:rPr>
      <w:rFonts w:ascii="Lato" w:eastAsiaTheme="majorEastAsia" w:hAnsi="Lato" w:cstheme="majorBidi"/>
      <w:color w:val="000000" w:themeColor="text1"/>
      <w:spacing w:val="-10"/>
      <w:kern w:val="28"/>
      <w:sz w:val="36"/>
      <w:szCs w:val="36"/>
    </w:rPr>
  </w:style>
  <w:style w:type="character" w:customStyle="1" w:styleId="BodyTextChar">
    <w:name w:val="Body Text Char"/>
    <w:basedOn w:val="DefaultParagraphFont"/>
    <w:link w:val="BodyText"/>
    <w:rsid w:val="00B137F5"/>
    <w:rPr>
      <w:rFonts w:ascii="Arial" w:eastAsia="Times New Roman" w:hAnsi="Arial" w:cs="Times New Roman"/>
      <w:sz w:val="20"/>
      <w:szCs w:val="20"/>
    </w:rPr>
  </w:style>
  <w:style w:type="paragraph" w:styleId="BodyText2">
    <w:name w:val="Body Text 2"/>
    <w:basedOn w:val="Normal"/>
    <w:link w:val="BodyText2Char"/>
    <w:rsid w:val="00B137F5"/>
    <w:pPr>
      <w:spacing w:after="120" w:line="480" w:lineRule="auto"/>
      <w:jc w:val="left"/>
    </w:pPr>
    <w:rPr>
      <w:rFonts w:ascii="CG Omega (PCL6)" w:eastAsia="Times New Roman" w:hAnsi="CG Omega (PCL6)" w:cs="Times New Roman"/>
      <w:color w:val="auto"/>
      <w:szCs w:val="20"/>
    </w:rPr>
  </w:style>
  <w:style w:type="character" w:customStyle="1" w:styleId="BodyText2Char">
    <w:name w:val="Body Text 2 Char"/>
    <w:basedOn w:val="DefaultParagraphFont"/>
    <w:link w:val="BodyText2"/>
    <w:rsid w:val="00B137F5"/>
    <w:rPr>
      <w:rFonts w:ascii="CG Omega (PCL6)" w:eastAsia="Times New Roman" w:hAnsi="CG Omega (PCL6)" w:cs="Times New Roman"/>
      <w:sz w:val="20"/>
      <w:szCs w:val="20"/>
    </w:rPr>
  </w:style>
  <w:style w:type="table" w:styleId="GridTable5Dark-Accent3">
    <w:name w:val="Grid Table 5 Dark Accent 3"/>
    <w:basedOn w:val="TableNormal"/>
    <w:uiPriority w:val="50"/>
    <w:rsid w:val="007431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HRS-FormHeaderShaded">
    <w:name w:val="HRS - Form Header Shaded"/>
    <w:basedOn w:val="HRS-Form1stColumnShaded"/>
    <w:uiPriority w:val="99"/>
    <w:rsid w:val="00205DD7"/>
    <w:tbl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HRS-Form1stColumnShaded">
    <w:name w:val="HRS - Form 1st Column Shaded"/>
    <w:basedOn w:val="TableNormal"/>
    <w:uiPriority w:val="99"/>
    <w:rsid w:val="00743161"/>
    <w:pPr>
      <w:spacing w:after="0" w:line="240" w:lineRule="auto"/>
    </w:pPr>
    <w:rPr>
      <w:rFonts w:ascii="Lato" w:hAnsi="Lato"/>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blStylePr w:type="firstCol">
      <w:tblPr/>
      <w:tcPr>
        <w:shd w:val="clear" w:color="auto" w:fill="F2F2F2" w:themeFill="background1" w:themeFillShade="F2"/>
      </w:tcPr>
    </w:tblStylePr>
  </w:style>
  <w:style w:type="paragraph" w:customStyle="1" w:styleId="NumberListParagraph">
    <w:name w:val="Number List Paragraph"/>
    <w:basedOn w:val="ListParagraph"/>
    <w:link w:val="NumberListParagraphChar"/>
    <w:qFormat/>
    <w:rsid w:val="00205DD7"/>
    <w:pPr>
      <w:numPr>
        <w:numId w:val="14"/>
      </w:numPr>
      <w:ind w:left="397" w:hanging="397"/>
    </w:pPr>
  </w:style>
  <w:style w:type="character" w:customStyle="1" w:styleId="ListParagraphChar">
    <w:name w:val="List Paragraph Char"/>
    <w:basedOn w:val="DefaultParagraphFont"/>
    <w:link w:val="ListParagraph"/>
    <w:rsid w:val="00871939"/>
    <w:rPr>
      <w:rFonts w:ascii="Lato" w:hAnsi="Lato"/>
      <w:color w:val="262626" w:themeColor="text1" w:themeTint="D9"/>
      <w:sz w:val="20"/>
    </w:rPr>
  </w:style>
  <w:style w:type="character" w:customStyle="1" w:styleId="NumberListParagraphChar">
    <w:name w:val="Number List Paragraph Char"/>
    <w:basedOn w:val="ListParagraphChar"/>
    <w:link w:val="NumberListParagraph"/>
    <w:rsid w:val="00205DD7"/>
    <w:rPr>
      <w:rFonts w:ascii="Lato" w:hAnsi="Lato"/>
      <w:color w:val="262626" w:themeColor="text1" w:themeTint="D9"/>
      <w:sz w:val="20"/>
    </w:rPr>
  </w:style>
  <w:style w:type="paragraph" w:customStyle="1" w:styleId="NormalTableText">
    <w:name w:val="Normal Table Text"/>
    <w:basedOn w:val="Normal"/>
    <w:link w:val="NormalTableTextChar"/>
    <w:qFormat/>
    <w:rsid w:val="002D0343"/>
    <w:pPr>
      <w:spacing w:before="120" w:after="120"/>
    </w:pPr>
    <w:rPr>
      <w:rFonts w:cs="Arial"/>
    </w:rPr>
  </w:style>
  <w:style w:type="character" w:customStyle="1" w:styleId="NormalTableTextChar">
    <w:name w:val="Normal Table Text Char"/>
    <w:basedOn w:val="DefaultParagraphFont"/>
    <w:link w:val="NormalTableText"/>
    <w:rsid w:val="002D0343"/>
    <w:rPr>
      <w:rFonts w:ascii="Lato" w:hAnsi="Lato" w:cs="Arial"/>
      <w:color w:val="262626" w:themeColor="text1" w:themeTint="D9"/>
      <w:sz w:val="20"/>
    </w:rPr>
  </w:style>
  <w:style w:type="table" w:customStyle="1" w:styleId="TableGrid3">
    <w:name w:val="Table Grid3"/>
    <w:basedOn w:val="TableNormal"/>
    <w:next w:val="TableGrid"/>
    <w:uiPriority w:val="39"/>
    <w:rsid w:val="004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80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6163">
      <w:bodyDiv w:val="1"/>
      <w:marLeft w:val="0"/>
      <w:marRight w:val="0"/>
      <w:marTop w:val="0"/>
      <w:marBottom w:val="0"/>
      <w:divBdr>
        <w:top w:val="none" w:sz="0" w:space="0" w:color="auto"/>
        <w:left w:val="none" w:sz="0" w:space="0" w:color="auto"/>
        <w:bottom w:val="none" w:sz="0" w:space="0" w:color="auto"/>
        <w:right w:val="none" w:sz="0" w:space="0" w:color="auto"/>
      </w:divBdr>
    </w:div>
    <w:div w:id="1168790782">
      <w:bodyDiv w:val="1"/>
      <w:marLeft w:val="0"/>
      <w:marRight w:val="0"/>
      <w:marTop w:val="0"/>
      <w:marBottom w:val="0"/>
      <w:divBdr>
        <w:top w:val="none" w:sz="0" w:space="0" w:color="auto"/>
        <w:left w:val="none" w:sz="0" w:space="0" w:color="auto"/>
        <w:bottom w:val="none" w:sz="0" w:space="0" w:color="auto"/>
        <w:right w:val="none" w:sz="0" w:space="0" w:color="auto"/>
      </w:divBdr>
    </w:div>
    <w:div w:id="1702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C8BC3240EB4BF5AFFBE55B573953A2"/>
        <w:category>
          <w:name w:val="General"/>
          <w:gallery w:val="placeholder"/>
        </w:category>
        <w:types>
          <w:type w:val="bbPlcHdr"/>
        </w:types>
        <w:behaviors>
          <w:behavior w:val="content"/>
        </w:behaviors>
        <w:guid w:val="{DC822B5C-8245-4D79-BA07-9C652B1E1144}"/>
      </w:docPartPr>
      <w:docPartBody>
        <w:p w:rsidR="00DC4760" w:rsidRDefault="00DC4760">
          <w:pPr>
            <w:pStyle w:val="40C8BC3240EB4BF5AFFBE55B573953A2"/>
          </w:pPr>
          <w:r w:rsidRPr="00627C07">
            <w:rPr>
              <w:rStyle w:val="PlaceholderText"/>
            </w:rPr>
            <w:t>[Title]</w:t>
          </w:r>
        </w:p>
      </w:docPartBody>
    </w:docPart>
    <w:docPart>
      <w:docPartPr>
        <w:name w:val="5C318C816F5B4D01BFF9D63F0B2AE593"/>
        <w:category>
          <w:name w:val="General"/>
          <w:gallery w:val="placeholder"/>
        </w:category>
        <w:types>
          <w:type w:val="bbPlcHdr"/>
        </w:types>
        <w:behaviors>
          <w:behavior w:val="content"/>
        </w:behaviors>
        <w:guid w:val="{36F1DE2F-E15E-47AD-94E6-4A2AEE1B9A89}"/>
      </w:docPartPr>
      <w:docPartBody>
        <w:p w:rsidR="00DC4760" w:rsidRDefault="00DC4760">
          <w:pPr>
            <w:pStyle w:val="5C318C816F5B4D01BFF9D63F0B2AE593"/>
          </w:pPr>
          <w:r w:rsidRPr="00627C0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C5"/>
    <w:rsid w:val="0015083A"/>
    <w:rsid w:val="001F466F"/>
    <w:rsid w:val="002F2558"/>
    <w:rsid w:val="00524B09"/>
    <w:rsid w:val="005B201B"/>
    <w:rsid w:val="005C5CEE"/>
    <w:rsid w:val="007839A6"/>
    <w:rsid w:val="00924879"/>
    <w:rsid w:val="009C62C5"/>
    <w:rsid w:val="00B528E4"/>
    <w:rsid w:val="00CE236A"/>
    <w:rsid w:val="00D851FD"/>
    <w:rsid w:val="00DC4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2C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879"/>
    <w:rPr>
      <w:color w:val="808080"/>
    </w:rPr>
  </w:style>
  <w:style w:type="paragraph" w:customStyle="1" w:styleId="F63DF1D2006E49DE9911FE53C40026F0">
    <w:name w:val="F63DF1D2006E49DE9911FE53C40026F0"/>
    <w:rsid w:val="009C62C5"/>
  </w:style>
  <w:style w:type="paragraph" w:customStyle="1" w:styleId="E4183015751F44B3AB50EC3FDFC85A06">
    <w:name w:val="E4183015751F44B3AB50EC3FDFC85A06"/>
    <w:rsid w:val="009C62C5"/>
  </w:style>
  <w:style w:type="paragraph" w:customStyle="1" w:styleId="8EE8A325F0594576A6EEBB45D72CA73F">
    <w:name w:val="8EE8A325F0594576A6EEBB45D72CA73F"/>
    <w:rsid w:val="009C62C5"/>
  </w:style>
  <w:style w:type="paragraph" w:customStyle="1" w:styleId="CE31C8B5F587490D96AD14DB7F8AB462">
    <w:name w:val="CE31C8B5F587490D96AD14DB7F8AB462"/>
    <w:rsid w:val="009C62C5"/>
  </w:style>
  <w:style w:type="paragraph" w:customStyle="1" w:styleId="6244DF01FDF9427D9B43625981BC992F">
    <w:name w:val="6244DF01FDF9427D9B43625981BC992F"/>
    <w:rsid w:val="00524B09"/>
  </w:style>
  <w:style w:type="paragraph" w:customStyle="1" w:styleId="BD4DB086272747F6B3A6AAA6C8A26574">
    <w:name w:val="BD4DB086272747F6B3A6AAA6C8A26574"/>
    <w:rsid w:val="00524B09"/>
  </w:style>
  <w:style w:type="paragraph" w:customStyle="1" w:styleId="40C8BC3240EB4BF5AFFBE55B573953A2">
    <w:name w:val="40C8BC3240EB4BF5AFFBE55B573953A2"/>
  </w:style>
  <w:style w:type="paragraph" w:customStyle="1" w:styleId="BE41D63BE4B5438A8B13AFFA8AA34BC1">
    <w:name w:val="BE41D63BE4B5438A8B13AFFA8AA34BC1"/>
  </w:style>
  <w:style w:type="paragraph" w:customStyle="1" w:styleId="25CEA43F8FF24668A3D5E91CB494520F">
    <w:name w:val="25CEA43F8FF24668A3D5E91CB494520F"/>
  </w:style>
  <w:style w:type="paragraph" w:customStyle="1" w:styleId="84CB7AC9708A4EB583772716E8DA2B80">
    <w:name w:val="84CB7AC9708A4EB583772716E8DA2B80"/>
  </w:style>
  <w:style w:type="paragraph" w:customStyle="1" w:styleId="5C318C816F5B4D01BFF9D63F0B2AE593">
    <w:name w:val="5C318C816F5B4D01BFF9D63F0B2AE593"/>
  </w:style>
  <w:style w:type="paragraph" w:customStyle="1" w:styleId="11E3BCD0091F49A3A6C595CB7795FE0F">
    <w:name w:val="11E3BCD0091F49A3A6C595CB7795FE0F"/>
    <w:rsid w:val="009248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DFA47CA4875D489EA4CC2D13D5432C" ma:contentTypeVersion="14" ma:contentTypeDescription="Create a new document." ma:contentTypeScope="" ma:versionID="3305d39ec2723c62a922513fb333878d">
  <xsd:schema xmlns:xsd="http://www.w3.org/2001/XMLSchema" xmlns:xs="http://www.w3.org/2001/XMLSchema" xmlns:p="http://schemas.microsoft.com/office/2006/metadata/properties" xmlns:ns2="a5e8bcc2-05cf-4771-8d7e-6e7331407e98" xmlns:ns3="efd0e270-9321-47bc-a104-7300236c6c87" targetNamespace="http://schemas.microsoft.com/office/2006/metadata/properties" ma:root="true" ma:fieldsID="acfc254cd4ed3d4dc94797bd0aac3e51" ns2:_="" ns3:_="">
    <xsd:import namespace="a5e8bcc2-05cf-4771-8d7e-6e7331407e98"/>
    <xsd:import namespace="efd0e270-9321-47bc-a104-7300236c6c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8bcc2-05cf-4771-8d7e-6e7331407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d25e5a-991b-404e-bbcd-f0f6fc9b6a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e270-9321-47bc-a104-7300236c6c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26afb3-1ff4-4081-89e0-52e2f1718411}" ma:internalName="TaxCatchAll" ma:showField="CatchAllData" ma:web="efd0e270-9321-47bc-a104-7300236c6c8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fd0e270-9321-47bc-a104-7300236c6c87" xsi:nil="true"/>
    <lcf76f155ced4ddcb4097134ff3c332f xmlns="a5e8bcc2-05cf-4771-8d7e-6e7331407e9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3E9FB7-25EF-4213-B4CA-925E357F083B}">
  <ds:schemaRefs>
    <ds:schemaRef ds:uri="http://schemas.microsoft.com/sharepoint/v3/contenttype/forms"/>
  </ds:schemaRefs>
</ds:datastoreItem>
</file>

<file path=customXml/itemProps2.xml><?xml version="1.0" encoding="utf-8"?>
<ds:datastoreItem xmlns:ds="http://schemas.openxmlformats.org/officeDocument/2006/customXml" ds:itemID="{EB0350A5-2E40-4C1B-86ED-9EA7DED0BF04}">
  <ds:schemaRefs>
    <ds:schemaRef ds:uri="http://schemas.openxmlformats.org/officeDocument/2006/bibliography"/>
  </ds:schemaRefs>
</ds:datastoreItem>
</file>

<file path=customXml/itemProps3.xml><?xml version="1.0" encoding="utf-8"?>
<ds:datastoreItem xmlns:ds="http://schemas.openxmlformats.org/officeDocument/2006/customXml" ds:itemID="{0EFCED0F-436E-4777-BE4E-730C0249922B}"/>
</file>

<file path=customXml/itemProps4.xml><?xml version="1.0" encoding="utf-8"?>
<ds:datastoreItem xmlns:ds="http://schemas.openxmlformats.org/officeDocument/2006/customXml" ds:itemID="{D6CD77C3-8EA2-403C-B21A-88C251A808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Form Title – this will auto update the header</vt:lpstr>
    </vt:vector>
  </TitlesOfParts>
  <Company>Business Name here</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GDPR007 Records of processing</dc:title>
  <dc:subject/>
  <dc:creator>AB</dc:creator>
  <cp:keywords/>
  <dc:description/>
  <cp:lastModifiedBy>Atim Arden | HR Solutions</cp:lastModifiedBy>
  <cp:revision>5</cp:revision>
  <dcterms:created xsi:type="dcterms:W3CDTF">2018-03-08T17:14:00Z</dcterms:created>
  <dcterms:modified xsi:type="dcterms:W3CDTF">2020-08-06T08:54:00Z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0x01010021DFA47CA4875D489EA4CC2D13D5432C</vt:lpwstr>
  </property>
  <property fmtid="{D5CDD505-2E9C-101B-9397-08002B2CF9AE}" pid="3" name="MSIP_Label_6396f257-45af-4e4a-93d0-2ae2cd79e1d3_Enabled">
    <vt:lpwstr>True</vt:lpwstr>
  </property>
  <property fmtid="{D5CDD505-2E9C-101B-9397-08002B2CF9AE}" pid="4" name="MSIP_Label_6396f257-45af-4e4a-93d0-2ae2cd79e1d3_SiteId">
    <vt:lpwstr>62e096d2-7da3-4e7e-9707-0f0b7f1e5a13</vt:lpwstr>
  </property>
  <property fmtid="{D5CDD505-2E9C-101B-9397-08002B2CF9AE}" pid="5" name="MSIP_Label_6396f257-45af-4e4a-93d0-2ae2cd79e1d3_Owner">
    <vt:lpwstr>jaa@hrsolutions-uk.com</vt:lpwstr>
  </property>
  <property fmtid="{D5CDD505-2E9C-101B-9397-08002B2CF9AE}" pid="6" name="MSIP_Label_6396f257-45af-4e4a-93d0-2ae2cd79e1d3_SetDate">
    <vt:lpwstr>2020-08-06T08:54:33.5249303Z</vt:lpwstr>
  </property>
  <property fmtid="{D5CDD505-2E9C-101B-9397-08002B2CF9AE}" pid="7" name="MSIP_Label_6396f257-45af-4e4a-93d0-2ae2cd79e1d3_Name">
    <vt:lpwstr>External</vt:lpwstr>
  </property>
  <property fmtid="{D5CDD505-2E9C-101B-9397-08002B2CF9AE}" pid="8" name="MSIP_Label_6396f257-45af-4e4a-93d0-2ae2cd79e1d3_Application">
    <vt:lpwstr>Microsoft Azure Information Protection</vt:lpwstr>
  </property>
  <property fmtid="{D5CDD505-2E9C-101B-9397-08002B2CF9AE}" pid="9" name="MSIP_Label_6396f257-45af-4e4a-93d0-2ae2cd79e1d3_ActionId">
    <vt:lpwstr>ecd3558d-46b0-498d-8665-af9320fc3a83</vt:lpwstr>
  </property>
  <property fmtid="{D5CDD505-2E9C-101B-9397-08002B2CF9AE}" pid="10" name="MSIP_Label_6396f257-45af-4e4a-93d0-2ae2cd79e1d3_Extended_MSFT_Method">
    <vt:lpwstr>Automatic</vt:lpwstr>
  </property>
  <property fmtid="{D5CDD505-2E9C-101B-9397-08002B2CF9AE}" pid="11" name="Sensitivity">
    <vt:lpwstr>External</vt:lpwstr>
  </property>
</Properties>
</file>